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5CF" w:rsidRDefault="00076A6C">
      <w:pPr>
        <w:pStyle w:val="Hoofdtekst"/>
        <w:shd w:val="clear" w:color="auto" w:fill="FFFFFF"/>
        <w:spacing w:before="100" w:after="100" w:line="240" w:lineRule="auto"/>
        <w:outlineLvl w:val="1"/>
      </w:pPr>
      <w:r>
        <w:rPr>
          <w:noProof/>
          <w:lang w:eastAsia="nl-BE"/>
        </w:rPr>
        <w:drawing>
          <wp:anchor distT="0" distB="0" distL="114300" distR="114300" simplePos="0" relativeHeight="251663360" behindDoc="0" locked="0" layoutInCell="1" allowOverlap="1" wp14:anchorId="0AA128F1" wp14:editId="63AC5DBF">
            <wp:simplePos x="0" y="0"/>
            <wp:positionH relativeFrom="column">
              <wp:posOffset>1008380</wp:posOffset>
            </wp:positionH>
            <wp:positionV relativeFrom="paragraph">
              <wp:posOffset>124438</wp:posOffset>
            </wp:positionV>
            <wp:extent cx="3567960" cy="912959"/>
            <wp:effectExtent l="0" t="0" r="740" b="0"/>
            <wp:wrapTopAndBottom/>
            <wp:docPr id="14" name="Afbeeldingen3" descr="Afbeelding met tekening&#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3567960" cy="912959"/>
                    </a:xfrm>
                    <a:prstGeom prst="rect">
                      <a:avLst/>
                    </a:prstGeom>
                  </pic:spPr>
                </pic:pic>
              </a:graphicData>
            </a:graphic>
          </wp:anchor>
        </w:drawing>
      </w:r>
    </w:p>
    <w:p w:rsidR="00A445CF" w:rsidRDefault="00A445CF">
      <w:pPr>
        <w:pStyle w:val="Hoofdtekst"/>
        <w:shd w:val="clear" w:color="auto" w:fill="FFFFFF"/>
        <w:spacing w:before="100" w:after="100" w:line="240" w:lineRule="auto"/>
        <w:outlineLvl w:val="1"/>
      </w:pPr>
    </w:p>
    <w:p w:rsidR="00A445CF" w:rsidRDefault="00A445CF">
      <w:pPr>
        <w:pStyle w:val="Hoofdtekst"/>
        <w:shd w:val="clear" w:color="auto" w:fill="FFFFFF"/>
        <w:spacing w:before="100" w:after="100" w:line="240" w:lineRule="auto"/>
        <w:outlineLvl w:val="1"/>
      </w:pPr>
    </w:p>
    <w:p w:rsidR="00A445CF" w:rsidRPr="00111A04" w:rsidRDefault="006B7204">
      <w:pPr>
        <w:pStyle w:val="Hoofdtekst"/>
        <w:shd w:val="clear" w:color="auto" w:fill="FFFFFF"/>
        <w:spacing w:before="100" w:after="100" w:line="240" w:lineRule="auto"/>
        <w:outlineLvl w:val="1"/>
        <w:rPr>
          <w:i/>
          <w:iCs/>
          <w:color w:val="082A41"/>
          <w:sz w:val="36"/>
          <w:szCs w:val="36"/>
          <w:u w:color="082A41"/>
          <w:lang w:val="fr-FR"/>
        </w:rPr>
      </w:pPr>
      <w:bookmarkStart w:id="0" w:name="OLE_LINK2"/>
      <w:r>
        <w:rPr>
          <w:b/>
          <w:bCs/>
          <w:color w:val="082A41"/>
          <w:sz w:val="44"/>
          <w:szCs w:val="44"/>
          <w:u w:val="single" w:color="082A41"/>
          <w:lang w:val="fr-FR"/>
        </w:rPr>
        <w:t>Lentilles de contact (</w:t>
      </w:r>
      <w:proofErr w:type="spellStart"/>
      <w:r>
        <w:rPr>
          <w:b/>
          <w:bCs/>
          <w:color w:val="082A41"/>
          <w:sz w:val="44"/>
          <w:szCs w:val="44"/>
          <w:u w:val="single" w:color="082A41"/>
          <w:lang w:val="fr-FR"/>
        </w:rPr>
        <w:t>gé</w:t>
      </w:r>
      <w:r w:rsidRPr="00111A04">
        <w:rPr>
          <w:b/>
          <w:bCs/>
          <w:color w:val="082A41"/>
          <w:sz w:val="44"/>
          <w:szCs w:val="44"/>
          <w:u w:val="single" w:color="082A41"/>
          <w:lang w:val="fr-FR"/>
        </w:rPr>
        <w:t>n</w:t>
      </w:r>
      <w:r>
        <w:rPr>
          <w:b/>
          <w:bCs/>
          <w:color w:val="082A41"/>
          <w:sz w:val="44"/>
          <w:szCs w:val="44"/>
          <w:u w:val="single" w:color="082A41"/>
          <w:lang w:val="fr-FR"/>
        </w:rPr>
        <w:t>é</w:t>
      </w:r>
      <w:r>
        <w:rPr>
          <w:b/>
          <w:bCs/>
          <w:color w:val="082A41"/>
          <w:sz w:val="44"/>
          <w:szCs w:val="44"/>
          <w:u w:val="single" w:color="082A41"/>
          <w:lang w:val="es-ES_tradnl"/>
        </w:rPr>
        <w:t>ralit</w:t>
      </w:r>
      <w:r>
        <w:rPr>
          <w:b/>
          <w:bCs/>
          <w:color w:val="082A41"/>
          <w:sz w:val="44"/>
          <w:szCs w:val="44"/>
          <w:u w:val="single" w:color="082A41"/>
          <w:lang w:val="fr-FR"/>
        </w:rPr>
        <w:t>é</w:t>
      </w:r>
      <w:r w:rsidRPr="00111A04">
        <w:rPr>
          <w:b/>
          <w:bCs/>
          <w:color w:val="082A41"/>
          <w:sz w:val="44"/>
          <w:szCs w:val="44"/>
          <w:u w:val="single" w:color="082A41"/>
          <w:lang w:val="fr-FR"/>
        </w:rPr>
        <w:t>s</w:t>
      </w:r>
      <w:proofErr w:type="spellEnd"/>
      <w:r w:rsidRPr="00111A04">
        <w:rPr>
          <w:b/>
          <w:bCs/>
          <w:color w:val="082A41"/>
          <w:sz w:val="44"/>
          <w:szCs w:val="44"/>
          <w:u w:val="single" w:color="082A41"/>
          <w:lang w:val="fr-FR"/>
        </w:rPr>
        <w:t>)</w:t>
      </w:r>
    </w:p>
    <w:p w:rsidR="00A445CF" w:rsidRPr="00111A04" w:rsidRDefault="006B7204">
      <w:pPr>
        <w:pStyle w:val="Hoofdtekst"/>
        <w:rPr>
          <w:color w:val="082A41"/>
          <w:u w:color="082A41"/>
          <w:shd w:val="clear" w:color="auto" w:fill="FFFFFF"/>
          <w:lang w:val="fr-FR"/>
        </w:rPr>
      </w:pPr>
      <w:r>
        <w:rPr>
          <w:b/>
          <w:bCs/>
          <w:color w:val="082A41"/>
          <w:sz w:val="36"/>
          <w:szCs w:val="36"/>
          <w:u w:color="082A41"/>
          <w:shd w:val="clear" w:color="auto" w:fill="FFFFFF"/>
          <w:lang w:val="de-DE"/>
        </w:rPr>
        <w:t>VOIR</w:t>
      </w:r>
      <w:r w:rsidRPr="00111A04">
        <w:rPr>
          <w:rFonts w:ascii="Arial Unicode MS" w:hAnsi="Arial Unicode MS"/>
          <w:color w:val="082A41"/>
          <w:sz w:val="21"/>
          <w:szCs w:val="21"/>
          <w:u w:color="082A41"/>
          <w:lang w:val="fr-FR"/>
        </w:rPr>
        <w:br/>
      </w:r>
      <w:r w:rsidRPr="00111A04">
        <w:rPr>
          <w:rFonts w:ascii="Arial Unicode MS" w:hAnsi="Arial Unicode MS"/>
          <w:color w:val="082A41"/>
          <w:sz w:val="21"/>
          <w:szCs w:val="21"/>
          <w:u w:color="082A41"/>
          <w:lang w:val="fr-FR"/>
        </w:rPr>
        <w:br/>
      </w:r>
      <w:r>
        <w:rPr>
          <w:color w:val="082A41"/>
          <w:u w:color="082A41"/>
          <w:shd w:val="clear" w:color="auto" w:fill="FFFFFF"/>
          <w:lang w:val="fr-FR"/>
        </w:rPr>
        <w:t>Une lentille de contact corrige les erreurs de réfraction. En temps normal,</w:t>
      </w:r>
      <w:r w:rsidR="00B63EE4">
        <w:rPr>
          <w:color w:val="082A41"/>
          <w:u w:color="082A41"/>
          <w:shd w:val="clear" w:color="auto" w:fill="FFFFFF"/>
          <w:lang w:val="fr-FR"/>
        </w:rPr>
        <w:t xml:space="preserve"> </w:t>
      </w:r>
      <w:r>
        <w:rPr>
          <w:color w:val="082A41"/>
          <w:u w:color="082A41"/>
          <w:shd w:val="clear" w:color="auto" w:fill="FFFFFF"/>
          <w:lang w:val="fr-FR"/>
        </w:rPr>
        <w:t>le point focal se trouve juste sur la ré</w:t>
      </w:r>
      <w:r w:rsidRPr="00111A04">
        <w:rPr>
          <w:color w:val="082A41"/>
          <w:u w:color="082A41"/>
          <w:shd w:val="clear" w:color="auto" w:fill="FFFFFF"/>
          <w:lang w:val="fr-FR"/>
        </w:rPr>
        <w:t xml:space="preserve">tine. </w:t>
      </w:r>
    </w:p>
    <w:p w:rsidR="00A445CF" w:rsidRPr="00111A04" w:rsidRDefault="006B7204">
      <w:pPr>
        <w:pStyle w:val="Hoofdtekst"/>
        <w:rPr>
          <w:color w:val="082A41"/>
          <w:u w:color="082A41"/>
          <w:shd w:val="clear" w:color="auto" w:fill="FFFFFF"/>
          <w:lang w:val="fr-FR"/>
        </w:rPr>
      </w:pPr>
      <w:r w:rsidRPr="00111A04">
        <w:rPr>
          <w:color w:val="082A41"/>
          <w:u w:color="082A41"/>
          <w:shd w:val="clear" w:color="auto" w:fill="FFFFFF"/>
          <w:lang w:val="fr-FR"/>
        </w:rPr>
        <w:t>A la  figure 1 la situation est normale .</w:t>
      </w:r>
    </w:p>
    <w:p w:rsidR="00A445CF" w:rsidRDefault="006B7204">
      <w:pPr>
        <w:pStyle w:val="Hoofdtekst"/>
        <w:rPr>
          <w:color w:val="082A41"/>
          <w:sz w:val="21"/>
          <w:szCs w:val="21"/>
          <w:u w:color="082A41"/>
        </w:rPr>
      </w:pPr>
      <w:r>
        <w:rPr>
          <w:b/>
          <w:bCs/>
          <w:color w:val="082A41"/>
          <w:sz w:val="24"/>
          <w:szCs w:val="24"/>
          <w:u w:color="082A41"/>
          <w:shd w:val="clear" w:color="auto" w:fill="FFFFFF"/>
          <w:lang w:val="fr-FR"/>
        </w:rPr>
        <w:t>figure 1: vision normale</w:t>
      </w:r>
      <w:r>
        <w:rPr>
          <w:rFonts w:ascii="Arial Unicode MS" w:hAnsi="Arial Unicode MS"/>
          <w:color w:val="082A41"/>
          <w:sz w:val="21"/>
          <w:szCs w:val="21"/>
          <w:u w:color="082A41"/>
        </w:rPr>
        <w:br/>
      </w:r>
    </w:p>
    <w:p w:rsidR="00A445CF" w:rsidRDefault="006B7204">
      <w:pPr>
        <w:pStyle w:val="Hoofdtekst"/>
        <w:rPr>
          <w:color w:val="082A41"/>
          <w:u w:color="082A41"/>
          <w:shd w:val="clear" w:color="auto" w:fill="FFFFFF"/>
        </w:rPr>
      </w:pPr>
      <w:r>
        <w:rPr>
          <w:noProof/>
          <w:sz w:val="24"/>
          <w:szCs w:val="24"/>
          <w:lang w:eastAsia="nl-BE"/>
        </w:rPr>
        <w:drawing>
          <wp:inline distT="0" distB="0" distL="0" distR="0">
            <wp:extent cx="3573780" cy="1851661"/>
            <wp:effectExtent l="0" t="0" r="0" b="0"/>
            <wp:docPr id="1073741826" name="officeArt object" descr="https://www.toplenzen.nl/data/styleit/images/Contactlenzen_het_oog_scherp_zien.jpg"/>
            <wp:cNvGraphicFramePr/>
            <a:graphic xmlns:a="http://schemas.openxmlformats.org/drawingml/2006/main">
              <a:graphicData uri="http://schemas.openxmlformats.org/drawingml/2006/picture">
                <pic:pic xmlns:pic="http://schemas.openxmlformats.org/drawingml/2006/picture">
                  <pic:nvPicPr>
                    <pic:cNvPr id="1073741826" name="https://www.toplenzen.nl/data/styleit/images/Contactlenzen_het_oog_scherp_zien.jpg" descr="https://www.toplenzen.nl/data/styleit/images/Contactlenzen_het_oog_scherp_zien.jpg"/>
                    <pic:cNvPicPr>
                      <a:picLocks noChangeAspect="1"/>
                    </pic:cNvPicPr>
                  </pic:nvPicPr>
                  <pic:blipFill>
                    <a:blip r:embed="rId8"/>
                    <a:stretch>
                      <a:fillRect/>
                    </a:stretch>
                  </pic:blipFill>
                  <pic:spPr>
                    <a:xfrm>
                      <a:off x="0" y="0"/>
                      <a:ext cx="3573780" cy="1851661"/>
                    </a:xfrm>
                    <a:prstGeom prst="rect">
                      <a:avLst/>
                    </a:prstGeom>
                    <a:ln w="12700" cap="flat">
                      <a:noFill/>
                      <a:miter lim="400000"/>
                    </a:ln>
                    <a:effectLst/>
                  </pic:spPr>
                </pic:pic>
              </a:graphicData>
            </a:graphic>
          </wp:inline>
        </w:drawing>
      </w:r>
    </w:p>
    <w:p w:rsidR="00A445CF" w:rsidRPr="00111A04" w:rsidRDefault="006B7204">
      <w:pPr>
        <w:pStyle w:val="Hoofdtekst"/>
        <w:rPr>
          <w:color w:val="082A41"/>
          <w:u w:color="082A41"/>
          <w:shd w:val="clear" w:color="auto" w:fill="FFFFFF"/>
          <w:lang w:val="fr-FR"/>
        </w:rPr>
      </w:pPr>
      <w:r w:rsidRPr="00111A04">
        <w:rPr>
          <w:rFonts w:ascii="Arial Unicode MS" w:hAnsi="Arial Unicode MS"/>
          <w:color w:val="082A41"/>
          <w:sz w:val="21"/>
          <w:szCs w:val="21"/>
          <w:u w:color="082A41"/>
          <w:lang w:val="fr-FR"/>
        </w:rPr>
        <w:br/>
      </w:r>
      <w:r>
        <w:rPr>
          <w:color w:val="082A41"/>
          <w:u w:color="082A41"/>
          <w:shd w:val="clear" w:color="auto" w:fill="FFFFFF"/>
          <w:lang w:val="fr-FR"/>
        </w:rPr>
        <w:t>Un des troubles de la vision est la myopie,</w:t>
      </w:r>
      <w:r w:rsidR="00B63EE4">
        <w:rPr>
          <w:color w:val="082A41"/>
          <w:u w:color="082A41"/>
          <w:shd w:val="clear" w:color="auto" w:fill="FFFFFF"/>
          <w:lang w:val="fr-FR"/>
        </w:rPr>
        <w:t xml:space="preserve"> </w:t>
      </w:r>
      <w:r>
        <w:rPr>
          <w:color w:val="082A41"/>
          <w:u w:color="082A41"/>
          <w:shd w:val="clear" w:color="auto" w:fill="FFFFFF"/>
          <w:lang w:val="fr-FR"/>
        </w:rPr>
        <w:t>lorsque l</w:t>
      </w:r>
      <w:r w:rsidRPr="00111A04">
        <w:rPr>
          <w:color w:val="082A41"/>
          <w:u w:color="082A41"/>
          <w:shd w:val="clear" w:color="auto" w:fill="FFFFFF"/>
          <w:lang w:val="fr-FR"/>
        </w:rPr>
        <w:t>’</w:t>
      </w:r>
      <w:r>
        <w:rPr>
          <w:color w:val="082A41"/>
          <w:u w:color="082A41"/>
          <w:shd w:val="clear" w:color="auto" w:fill="FFFFFF"/>
          <w:lang w:val="fr-FR"/>
        </w:rPr>
        <w:t xml:space="preserve">on voit moins bien de loin que de </w:t>
      </w:r>
      <w:proofErr w:type="spellStart"/>
      <w:r>
        <w:rPr>
          <w:color w:val="082A41"/>
          <w:u w:color="082A41"/>
          <w:shd w:val="clear" w:color="auto" w:fill="FFFFFF"/>
          <w:lang w:val="fr-FR"/>
        </w:rPr>
        <w:t>prè</w:t>
      </w:r>
      <w:proofErr w:type="spellEnd"/>
      <w:r>
        <w:rPr>
          <w:color w:val="082A41"/>
          <w:u w:color="082A41"/>
          <w:shd w:val="clear" w:color="auto" w:fill="FFFFFF"/>
          <w:lang w:val="pt-PT"/>
        </w:rPr>
        <w:t xml:space="preserve">s. </w:t>
      </w:r>
    </w:p>
    <w:p w:rsidR="00A445CF" w:rsidRPr="00111A04" w:rsidRDefault="006B7204">
      <w:pPr>
        <w:pStyle w:val="Hoofdtekst"/>
        <w:rPr>
          <w:color w:val="082A41"/>
          <w:u w:color="082A41"/>
          <w:shd w:val="clear" w:color="auto" w:fill="FFFFFF"/>
          <w:lang w:val="fr-FR"/>
        </w:rPr>
      </w:pPr>
      <w:r>
        <w:rPr>
          <w:color w:val="082A41"/>
          <w:u w:color="082A41"/>
          <w:shd w:val="clear" w:color="auto" w:fill="FFFFFF"/>
          <w:lang w:val="fr-FR"/>
        </w:rPr>
        <w:t>La myopie est un trouble de la vision o</w:t>
      </w:r>
      <w:r>
        <w:rPr>
          <w:color w:val="082A41"/>
          <w:u w:color="082A41"/>
          <w:shd w:val="clear" w:color="auto" w:fill="FFFFFF"/>
          <w:lang w:val="it-IT"/>
        </w:rPr>
        <w:t xml:space="preserve">ù </w:t>
      </w:r>
      <w:r>
        <w:rPr>
          <w:color w:val="082A41"/>
          <w:u w:color="082A41"/>
          <w:shd w:val="clear" w:color="auto" w:fill="FFFFFF"/>
          <w:lang w:val="fr-FR"/>
        </w:rPr>
        <w:t>la personne voit flou au loin. L</w:t>
      </w:r>
      <w:r w:rsidRPr="00111A04">
        <w:rPr>
          <w:color w:val="082A41"/>
          <w:u w:color="082A41"/>
          <w:shd w:val="clear" w:color="auto" w:fill="FFFFFF"/>
          <w:lang w:val="fr-FR"/>
        </w:rPr>
        <w:t>’</w:t>
      </w:r>
      <w:r>
        <w:rPr>
          <w:color w:val="082A41"/>
          <w:u w:color="082A41"/>
          <w:shd w:val="clear" w:color="auto" w:fill="FFFFFF"/>
          <w:lang w:val="fr-FR"/>
        </w:rPr>
        <w:t>image des objets lointains se fait devant la ré</w:t>
      </w:r>
      <w:r w:rsidRPr="00111A04">
        <w:rPr>
          <w:color w:val="082A41"/>
          <w:u w:color="082A41"/>
          <w:shd w:val="clear" w:color="auto" w:fill="FFFFFF"/>
          <w:lang w:val="fr-FR"/>
        </w:rPr>
        <w:t>tine. En d’</w:t>
      </w:r>
      <w:r>
        <w:rPr>
          <w:color w:val="082A41"/>
          <w:u w:color="082A41"/>
          <w:shd w:val="clear" w:color="auto" w:fill="FFFFFF"/>
          <w:lang w:val="fr-FR"/>
        </w:rPr>
        <w:t>autres termes, le point focal se fait en avant de la rétine et l</w:t>
      </w:r>
      <w:r w:rsidRPr="00111A04">
        <w:rPr>
          <w:color w:val="082A41"/>
          <w:u w:color="082A41"/>
          <w:shd w:val="clear" w:color="auto" w:fill="FFFFFF"/>
          <w:lang w:val="fr-FR"/>
        </w:rPr>
        <w:t>’</w:t>
      </w:r>
      <w:r>
        <w:rPr>
          <w:color w:val="082A41"/>
          <w:u w:color="082A41"/>
          <w:shd w:val="clear" w:color="auto" w:fill="FFFFFF"/>
          <w:lang w:val="fr-FR"/>
        </w:rPr>
        <w:t>image n</w:t>
      </w:r>
      <w:r w:rsidRPr="00111A04">
        <w:rPr>
          <w:color w:val="082A41"/>
          <w:u w:color="082A41"/>
          <w:shd w:val="clear" w:color="auto" w:fill="FFFFFF"/>
          <w:lang w:val="fr-FR"/>
        </w:rPr>
        <w:t>’</w:t>
      </w:r>
      <w:r>
        <w:rPr>
          <w:color w:val="082A41"/>
          <w:u w:color="082A41"/>
          <w:shd w:val="clear" w:color="auto" w:fill="FFFFFF"/>
          <w:lang w:val="fr-FR"/>
        </w:rPr>
        <w:t>est plus un point mais une tache sur la rétine et plus l</w:t>
      </w:r>
      <w:r w:rsidRPr="00111A04">
        <w:rPr>
          <w:color w:val="082A41"/>
          <w:u w:color="082A41"/>
          <w:shd w:val="clear" w:color="auto" w:fill="FFFFFF"/>
          <w:lang w:val="fr-FR"/>
        </w:rPr>
        <w:t>’</w:t>
      </w:r>
      <w:r>
        <w:rPr>
          <w:color w:val="082A41"/>
          <w:u w:color="082A41"/>
          <w:shd w:val="clear" w:color="auto" w:fill="FFFFFF"/>
          <w:lang w:val="fr-FR"/>
        </w:rPr>
        <w:t xml:space="preserve">objet est éloigné ,plus il est flou. Le manque de netteté </w:t>
      </w:r>
      <w:r w:rsidRPr="00111A04">
        <w:rPr>
          <w:color w:val="082A41"/>
          <w:u w:color="082A41"/>
          <w:shd w:val="clear" w:color="auto" w:fill="FFFFFF"/>
          <w:lang w:val="fr-FR"/>
        </w:rPr>
        <w:t>d</w:t>
      </w:r>
      <w:r>
        <w:rPr>
          <w:color w:val="082A41"/>
          <w:u w:color="082A41"/>
          <w:shd w:val="clear" w:color="auto" w:fill="FFFFFF"/>
          <w:lang w:val="fr-FR"/>
        </w:rPr>
        <w:t>épend de la distance à laquelle se trouve le point focal de la rétine.  Avec une puissance de  -8,le point focal se trouve plus loin de la rétine qu’à une puissance de -1.  Voir figure 2 .</w:t>
      </w:r>
    </w:p>
    <w:p w:rsidR="00076A6C" w:rsidRPr="00111A04" w:rsidRDefault="00076A6C">
      <w:pPr>
        <w:pStyle w:val="Hoofdtekst"/>
        <w:rPr>
          <w:rFonts w:ascii="Arial Unicode MS" w:hAnsi="Arial Unicode MS"/>
          <w:color w:val="082A41"/>
          <w:sz w:val="21"/>
          <w:szCs w:val="21"/>
          <w:u w:color="082A41"/>
          <w:lang w:val="fr-FR"/>
        </w:rPr>
      </w:pPr>
    </w:p>
    <w:p w:rsidR="00076A6C" w:rsidRPr="00111A04" w:rsidRDefault="00076A6C">
      <w:pPr>
        <w:pStyle w:val="Hoofdtekst"/>
        <w:rPr>
          <w:rFonts w:ascii="Arial Unicode MS" w:hAnsi="Arial Unicode MS"/>
          <w:color w:val="082A41"/>
          <w:sz w:val="21"/>
          <w:szCs w:val="21"/>
          <w:u w:color="082A41"/>
          <w:lang w:val="fr-FR"/>
        </w:rPr>
      </w:pPr>
    </w:p>
    <w:p w:rsidR="00076A6C" w:rsidRPr="00111A04" w:rsidRDefault="00076A6C">
      <w:pPr>
        <w:pStyle w:val="Hoofdtekst"/>
        <w:rPr>
          <w:rFonts w:ascii="Arial Unicode MS" w:hAnsi="Arial Unicode MS"/>
          <w:color w:val="082A41"/>
          <w:sz w:val="21"/>
          <w:szCs w:val="21"/>
          <w:u w:color="082A41"/>
          <w:lang w:val="fr-FR"/>
        </w:rPr>
      </w:pPr>
    </w:p>
    <w:p w:rsidR="00076A6C" w:rsidRPr="00111A04" w:rsidRDefault="00076A6C">
      <w:pPr>
        <w:pStyle w:val="Hoofdtekst"/>
        <w:rPr>
          <w:rFonts w:ascii="Arial Unicode MS" w:hAnsi="Arial Unicode MS"/>
          <w:color w:val="082A41"/>
          <w:sz w:val="21"/>
          <w:szCs w:val="21"/>
          <w:u w:color="082A41"/>
          <w:lang w:val="fr-FR"/>
        </w:rPr>
      </w:pPr>
    </w:p>
    <w:p w:rsidR="00A445CF" w:rsidRPr="00111A04" w:rsidRDefault="006B7204">
      <w:pPr>
        <w:pStyle w:val="Hoofdtekst"/>
        <w:rPr>
          <w:color w:val="082A41"/>
          <w:sz w:val="21"/>
          <w:szCs w:val="21"/>
          <w:u w:color="082A41"/>
          <w:lang w:val="fr-FR"/>
        </w:rPr>
      </w:pPr>
      <w:r w:rsidRPr="00111A04">
        <w:rPr>
          <w:rFonts w:ascii="Arial Unicode MS" w:hAnsi="Arial Unicode MS"/>
          <w:color w:val="082A41"/>
          <w:sz w:val="21"/>
          <w:szCs w:val="21"/>
          <w:u w:color="082A41"/>
          <w:lang w:val="fr-FR"/>
        </w:rPr>
        <w:lastRenderedPageBreak/>
        <w:br/>
      </w:r>
      <w:r>
        <w:rPr>
          <w:b/>
          <w:bCs/>
          <w:color w:val="082A41"/>
          <w:sz w:val="24"/>
          <w:szCs w:val="24"/>
          <w:u w:color="082A41"/>
          <w:shd w:val="clear" w:color="auto" w:fill="FFFFFF"/>
          <w:lang w:val="fr-FR"/>
        </w:rPr>
        <w:t>figure 2: myopie</w:t>
      </w:r>
      <w:r w:rsidRPr="00111A04">
        <w:rPr>
          <w:rFonts w:ascii="Arial Unicode MS" w:hAnsi="Arial Unicode MS"/>
          <w:color w:val="082A41"/>
          <w:sz w:val="21"/>
          <w:szCs w:val="21"/>
          <w:u w:color="082A41"/>
          <w:lang w:val="fr-FR"/>
        </w:rPr>
        <w:br/>
      </w:r>
      <w:r>
        <w:rPr>
          <w:noProof/>
          <w:sz w:val="24"/>
          <w:szCs w:val="24"/>
          <w:lang w:eastAsia="nl-BE"/>
        </w:rPr>
        <w:drawing>
          <wp:inline distT="0" distB="0" distL="0" distR="0">
            <wp:extent cx="3573780" cy="1851661"/>
            <wp:effectExtent l="0" t="0" r="0" b="0"/>
            <wp:docPr id="1073741827" name="officeArt object" descr="https://www.toplenzen.nl/data/styleit/images/Contactlenzen_het_oog_bijziendheid_myopie.jpg"/>
            <wp:cNvGraphicFramePr/>
            <a:graphic xmlns:a="http://schemas.openxmlformats.org/drawingml/2006/main">
              <a:graphicData uri="http://schemas.openxmlformats.org/drawingml/2006/picture">
                <pic:pic xmlns:pic="http://schemas.openxmlformats.org/drawingml/2006/picture">
                  <pic:nvPicPr>
                    <pic:cNvPr id="1073741827" name="https://www.toplenzen.nl/data/styleit/images/Contactlenzen_het_oog_bijziendheid_myopie.jpg" descr="https://www.toplenzen.nl/data/styleit/images/Contactlenzen_het_oog_bijziendheid_myopie.jpg"/>
                    <pic:cNvPicPr>
                      <a:picLocks noChangeAspect="1"/>
                    </pic:cNvPicPr>
                  </pic:nvPicPr>
                  <pic:blipFill>
                    <a:blip r:embed="rId9"/>
                    <a:stretch>
                      <a:fillRect/>
                    </a:stretch>
                  </pic:blipFill>
                  <pic:spPr>
                    <a:xfrm>
                      <a:off x="0" y="0"/>
                      <a:ext cx="3573780" cy="1851661"/>
                    </a:xfrm>
                    <a:prstGeom prst="rect">
                      <a:avLst/>
                    </a:prstGeom>
                    <a:ln w="12700" cap="flat">
                      <a:noFill/>
                      <a:miter lim="400000"/>
                    </a:ln>
                    <a:effectLst/>
                  </pic:spPr>
                </pic:pic>
              </a:graphicData>
            </a:graphic>
          </wp:inline>
        </w:drawing>
      </w:r>
      <w:r w:rsidRPr="00111A04">
        <w:rPr>
          <w:rFonts w:ascii="Arial Unicode MS" w:hAnsi="Arial Unicode MS"/>
          <w:color w:val="082A41"/>
          <w:sz w:val="21"/>
          <w:szCs w:val="21"/>
          <w:u w:color="082A41"/>
          <w:lang w:val="fr-FR"/>
        </w:rPr>
        <w:br/>
      </w:r>
      <w:r w:rsidRPr="00111A04">
        <w:rPr>
          <w:rFonts w:ascii="Arial Unicode MS" w:hAnsi="Arial Unicode MS"/>
          <w:color w:val="082A41"/>
          <w:sz w:val="21"/>
          <w:szCs w:val="21"/>
          <w:u w:color="082A41"/>
          <w:lang w:val="fr-FR"/>
        </w:rPr>
        <w:br/>
      </w:r>
    </w:p>
    <w:p w:rsidR="00A445CF" w:rsidRPr="00111A04" w:rsidRDefault="006B7204">
      <w:pPr>
        <w:pStyle w:val="Hoofdtekst"/>
        <w:rPr>
          <w:color w:val="082A41"/>
          <w:u w:color="082A41"/>
          <w:shd w:val="clear" w:color="auto" w:fill="FFFFFF"/>
          <w:lang w:val="fr-FR"/>
        </w:rPr>
      </w:pPr>
      <w:r>
        <w:rPr>
          <w:color w:val="082A41"/>
          <w:u w:color="082A41"/>
          <w:shd w:val="clear" w:color="auto" w:fill="FFFFFF"/>
          <w:lang w:val="fr-FR"/>
        </w:rPr>
        <w:t>Un autre trouble de la vue est l</w:t>
      </w:r>
      <w:r w:rsidRPr="00111A04">
        <w:rPr>
          <w:color w:val="082A41"/>
          <w:u w:color="082A41"/>
          <w:shd w:val="clear" w:color="auto" w:fill="FFFFFF"/>
          <w:lang w:val="fr-FR"/>
        </w:rPr>
        <w:t>’</w:t>
      </w:r>
      <w:r>
        <w:rPr>
          <w:color w:val="082A41"/>
          <w:u w:color="082A41"/>
          <w:shd w:val="clear" w:color="auto" w:fill="FFFFFF"/>
          <w:lang w:val="fr-FR"/>
        </w:rPr>
        <w:t>hypermé</w:t>
      </w:r>
      <w:r w:rsidRPr="00111A04">
        <w:rPr>
          <w:color w:val="082A41"/>
          <w:u w:color="082A41"/>
          <w:shd w:val="clear" w:color="auto" w:fill="FFFFFF"/>
          <w:lang w:val="fr-FR"/>
        </w:rPr>
        <w:t xml:space="preserve">tropie. </w:t>
      </w:r>
    </w:p>
    <w:p w:rsidR="00A445CF" w:rsidRPr="00111A04" w:rsidRDefault="006B7204">
      <w:pPr>
        <w:pStyle w:val="Hoofdtekst"/>
        <w:rPr>
          <w:color w:val="082A41"/>
          <w:u w:color="082A41"/>
          <w:shd w:val="clear" w:color="auto" w:fill="FFFFFF"/>
          <w:lang w:val="fr-FR"/>
        </w:rPr>
      </w:pPr>
      <w:r w:rsidRPr="00111A04">
        <w:rPr>
          <w:color w:val="082A41"/>
          <w:u w:color="082A41"/>
          <w:shd w:val="clear" w:color="auto" w:fill="FFFFFF"/>
          <w:lang w:val="fr-FR"/>
        </w:rPr>
        <w:t>L’</w:t>
      </w:r>
      <w:r>
        <w:rPr>
          <w:color w:val="082A41"/>
          <w:u w:color="082A41"/>
          <w:shd w:val="clear" w:color="auto" w:fill="FFFFFF"/>
          <w:lang w:val="fr-FR"/>
        </w:rPr>
        <w:t>hypermétropie est le contraire de la myopie. L</w:t>
      </w:r>
      <w:r w:rsidRPr="00111A04">
        <w:rPr>
          <w:color w:val="082A41"/>
          <w:u w:color="082A41"/>
          <w:shd w:val="clear" w:color="auto" w:fill="FFFFFF"/>
          <w:lang w:val="fr-FR"/>
        </w:rPr>
        <w:t>’</w:t>
      </w:r>
      <w:r>
        <w:rPr>
          <w:color w:val="082A41"/>
          <w:u w:color="082A41"/>
          <w:shd w:val="clear" w:color="auto" w:fill="FFFFFF"/>
          <w:lang w:val="fr-FR"/>
        </w:rPr>
        <w:t>hypermétrope ne distingue pas avec netteté les objets rapprochés, il est anormalement gê</w:t>
      </w:r>
      <w:r w:rsidRPr="00111A04">
        <w:rPr>
          <w:color w:val="082A41"/>
          <w:u w:color="082A41"/>
          <w:shd w:val="clear" w:color="auto" w:fill="FFFFFF"/>
          <w:lang w:val="fr-FR"/>
        </w:rPr>
        <w:t>n</w:t>
      </w:r>
      <w:r>
        <w:rPr>
          <w:color w:val="082A41"/>
          <w:u w:color="082A41"/>
          <w:shd w:val="clear" w:color="auto" w:fill="FFFFFF"/>
          <w:lang w:val="fr-FR"/>
        </w:rPr>
        <w:t xml:space="preserve">é pour </w:t>
      </w:r>
      <w:proofErr w:type="spellStart"/>
      <w:r>
        <w:rPr>
          <w:color w:val="082A41"/>
          <w:u w:color="082A41"/>
          <w:shd w:val="clear" w:color="auto" w:fill="FFFFFF"/>
          <w:lang w:val="fr-FR"/>
        </w:rPr>
        <w:t>lire,alors</w:t>
      </w:r>
      <w:proofErr w:type="spellEnd"/>
      <w:r>
        <w:rPr>
          <w:color w:val="082A41"/>
          <w:u w:color="082A41"/>
          <w:shd w:val="clear" w:color="auto" w:fill="FFFFFF"/>
          <w:lang w:val="fr-FR"/>
        </w:rPr>
        <w:t xml:space="preserve"> que le myope voit mal de loin.</w:t>
      </w:r>
      <w:r w:rsidRPr="00111A04">
        <w:rPr>
          <w:rFonts w:ascii="Arial" w:hAnsi="Arial"/>
          <w:shd w:val="clear" w:color="auto" w:fill="F2F2F2"/>
          <w:lang w:val="fr-FR"/>
        </w:rPr>
        <w:t xml:space="preserve"> </w:t>
      </w:r>
      <w:r>
        <w:rPr>
          <w:shd w:val="clear" w:color="auto" w:fill="F2F2F2"/>
          <w:lang w:val="fr-FR"/>
        </w:rPr>
        <w:t>Cela vient du fait que l'image des rayons lumineux n'est pas focalisée sur la rétine mais sur un plan virtuel situé plus en arrière d'elle.</w:t>
      </w:r>
      <w:r>
        <w:rPr>
          <w:color w:val="082A41"/>
          <w:u w:color="082A41"/>
          <w:shd w:val="clear" w:color="auto" w:fill="FFFFFF"/>
          <w:lang w:val="fr-FR"/>
        </w:rPr>
        <w:t xml:space="preserve">  Pour une puissance de +8.00 le point focal est plus loin derrière la rétine que pour une puissance de +1 .Voir figure 3 .</w:t>
      </w:r>
    </w:p>
    <w:p w:rsidR="00A445CF" w:rsidRPr="00111A04" w:rsidRDefault="00A445CF">
      <w:pPr>
        <w:pStyle w:val="Hoofdtekst"/>
        <w:rPr>
          <w:b/>
          <w:bCs/>
          <w:color w:val="082A41"/>
          <w:sz w:val="24"/>
          <w:szCs w:val="24"/>
          <w:u w:color="082A41"/>
          <w:shd w:val="clear" w:color="auto" w:fill="FFFFFF"/>
          <w:lang w:val="fr-FR"/>
        </w:rPr>
      </w:pPr>
    </w:p>
    <w:p w:rsidR="00A445CF" w:rsidRPr="00111A04" w:rsidRDefault="006B7204">
      <w:pPr>
        <w:pStyle w:val="Hoofdtekst"/>
        <w:rPr>
          <w:color w:val="082A41"/>
          <w:sz w:val="21"/>
          <w:szCs w:val="21"/>
          <w:u w:color="082A41"/>
          <w:lang w:val="fr-FR"/>
        </w:rPr>
      </w:pPr>
      <w:r w:rsidRPr="00111A04">
        <w:rPr>
          <w:b/>
          <w:bCs/>
          <w:color w:val="082A41"/>
          <w:sz w:val="24"/>
          <w:szCs w:val="24"/>
          <w:u w:color="082A41"/>
          <w:shd w:val="clear" w:color="auto" w:fill="FFFFFF"/>
          <w:lang w:val="fr-FR"/>
        </w:rPr>
        <w:t>figure 3: presbytie</w:t>
      </w:r>
      <w:r w:rsidRPr="00111A04">
        <w:rPr>
          <w:rFonts w:ascii="Arial Unicode MS" w:hAnsi="Arial Unicode MS"/>
          <w:color w:val="082A41"/>
          <w:sz w:val="21"/>
          <w:szCs w:val="21"/>
          <w:u w:color="082A41"/>
          <w:lang w:val="fr-FR"/>
        </w:rPr>
        <w:br/>
      </w:r>
      <w:r w:rsidRPr="00111A04">
        <w:rPr>
          <w:rFonts w:ascii="Arial Unicode MS" w:hAnsi="Arial Unicode MS"/>
          <w:color w:val="082A41"/>
          <w:sz w:val="21"/>
          <w:szCs w:val="21"/>
          <w:u w:color="082A41"/>
          <w:lang w:val="fr-FR"/>
        </w:rPr>
        <w:br/>
      </w:r>
      <w:r>
        <w:rPr>
          <w:noProof/>
          <w:sz w:val="24"/>
          <w:szCs w:val="24"/>
          <w:lang w:eastAsia="nl-BE"/>
        </w:rPr>
        <w:drawing>
          <wp:inline distT="0" distB="0" distL="0" distR="0">
            <wp:extent cx="3573780" cy="1851661"/>
            <wp:effectExtent l="0" t="0" r="0" b="0"/>
            <wp:docPr id="1073741828" name="officeArt object" descr="https://www.toplenzen.nl/data/styleit/images/Contactlenzen_het_oog_verziendheid_hypermetropie.jpg"/>
            <wp:cNvGraphicFramePr/>
            <a:graphic xmlns:a="http://schemas.openxmlformats.org/drawingml/2006/main">
              <a:graphicData uri="http://schemas.openxmlformats.org/drawingml/2006/picture">
                <pic:pic xmlns:pic="http://schemas.openxmlformats.org/drawingml/2006/picture">
                  <pic:nvPicPr>
                    <pic:cNvPr id="1073741828" name="https://www.toplenzen.nl/data/styleit/images/Contactlenzen_het_oog_verziendheid_hypermetropie.jpg" descr="https://www.toplenzen.nl/data/styleit/images/Contactlenzen_het_oog_verziendheid_hypermetropie.jpg"/>
                    <pic:cNvPicPr>
                      <a:picLocks noChangeAspect="1"/>
                    </pic:cNvPicPr>
                  </pic:nvPicPr>
                  <pic:blipFill>
                    <a:blip r:embed="rId10"/>
                    <a:stretch>
                      <a:fillRect/>
                    </a:stretch>
                  </pic:blipFill>
                  <pic:spPr>
                    <a:xfrm>
                      <a:off x="0" y="0"/>
                      <a:ext cx="3573780" cy="1851661"/>
                    </a:xfrm>
                    <a:prstGeom prst="rect">
                      <a:avLst/>
                    </a:prstGeom>
                    <a:ln w="12700" cap="flat">
                      <a:noFill/>
                      <a:miter lim="400000"/>
                    </a:ln>
                    <a:effectLst/>
                  </pic:spPr>
                </pic:pic>
              </a:graphicData>
            </a:graphic>
          </wp:inline>
        </w:drawing>
      </w:r>
    </w:p>
    <w:p w:rsidR="00A445CF" w:rsidRPr="00111A04" w:rsidRDefault="00A445CF">
      <w:pPr>
        <w:pStyle w:val="Hoofdtekst"/>
        <w:rPr>
          <w:color w:val="082A41"/>
          <w:sz w:val="21"/>
          <w:szCs w:val="21"/>
          <w:u w:color="082A41"/>
          <w:lang w:val="fr-FR"/>
        </w:rPr>
      </w:pPr>
    </w:p>
    <w:p w:rsidR="00A445CF" w:rsidRPr="00111A04" w:rsidRDefault="00A445CF">
      <w:pPr>
        <w:pStyle w:val="Hoofdtekst"/>
        <w:rPr>
          <w:color w:val="082A41"/>
          <w:sz w:val="21"/>
          <w:szCs w:val="21"/>
          <w:u w:color="082A41"/>
          <w:lang w:val="fr-FR"/>
        </w:rPr>
      </w:pPr>
    </w:p>
    <w:p w:rsidR="00A445CF" w:rsidRPr="00111A04" w:rsidRDefault="006B7204">
      <w:pPr>
        <w:pStyle w:val="Hoofdtekst"/>
        <w:rPr>
          <w:b/>
          <w:bCs/>
          <w:color w:val="082A41"/>
          <w:sz w:val="36"/>
          <w:szCs w:val="36"/>
          <w:u w:color="082A41"/>
          <w:shd w:val="clear" w:color="auto" w:fill="FFFFFF"/>
          <w:lang w:val="fr-FR"/>
        </w:rPr>
      </w:pPr>
      <w:r w:rsidRPr="00111A04">
        <w:rPr>
          <w:b/>
          <w:bCs/>
          <w:color w:val="082A41"/>
          <w:sz w:val="36"/>
          <w:szCs w:val="36"/>
          <w:u w:color="082A41"/>
          <w:shd w:val="clear" w:color="auto" w:fill="FFFFFF"/>
          <w:lang w:val="fr-FR"/>
        </w:rPr>
        <w:t xml:space="preserve">                         </w:t>
      </w:r>
    </w:p>
    <w:p w:rsidR="00A445CF" w:rsidRPr="00111A04" w:rsidRDefault="00A445CF">
      <w:pPr>
        <w:pStyle w:val="Hoofdtekst"/>
        <w:rPr>
          <w:b/>
          <w:bCs/>
          <w:color w:val="082A41"/>
          <w:sz w:val="36"/>
          <w:szCs w:val="36"/>
          <w:u w:color="082A41"/>
          <w:shd w:val="clear" w:color="auto" w:fill="FFFFFF"/>
          <w:lang w:val="fr-FR"/>
        </w:rPr>
      </w:pPr>
    </w:p>
    <w:p w:rsidR="00A445CF" w:rsidRPr="00111A04" w:rsidRDefault="00A445CF">
      <w:pPr>
        <w:pStyle w:val="Hoofdtekst"/>
        <w:rPr>
          <w:color w:val="082A41"/>
          <w:u w:color="082A41"/>
          <w:shd w:val="clear" w:color="auto" w:fill="FFFFFF"/>
          <w:lang w:val="fr-FR"/>
        </w:rPr>
      </w:pPr>
    </w:p>
    <w:p w:rsidR="00A445CF" w:rsidRPr="00111A04" w:rsidRDefault="00076A6C">
      <w:pPr>
        <w:pStyle w:val="Hoofdtekst"/>
        <w:rPr>
          <w:color w:val="082A41"/>
          <w:u w:color="082A41"/>
          <w:shd w:val="clear" w:color="auto" w:fill="FFFFFF"/>
          <w:lang w:val="fr-FR"/>
        </w:rPr>
      </w:pPr>
      <w:r>
        <w:rPr>
          <w:noProof/>
          <w:lang w:eastAsia="nl-BE"/>
        </w:rPr>
        <w:lastRenderedPageBreak/>
        <w:drawing>
          <wp:anchor distT="0" distB="0" distL="114300" distR="114300" simplePos="0" relativeHeight="251665408" behindDoc="0" locked="0" layoutInCell="1" allowOverlap="1" wp14:anchorId="0AA128F1" wp14:editId="63AC5DBF">
            <wp:simplePos x="0" y="0"/>
            <wp:positionH relativeFrom="column">
              <wp:posOffset>1103587</wp:posOffset>
            </wp:positionH>
            <wp:positionV relativeFrom="paragraph">
              <wp:posOffset>129497</wp:posOffset>
            </wp:positionV>
            <wp:extent cx="3567960" cy="912959"/>
            <wp:effectExtent l="0" t="0" r="740" b="0"/>
            <wp:wrapTopAndBottom/>
            <wp:docPr id="1" name="Afbeeldingen3" descr="Afbeelding met tekening&#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3567960" cy="912959"/>
                    </a:xfrm>
                    <a:prstGeom prst="rect">
                      <a:avLst/>
                    </a:prstGeom>
                  </pic:spPr>
                </pic:pic>
              </a:graphicData>
            </a:graphic>
          </wp:anchor>
        </w:drawing>
      </w:r>
    </w:p>
    <w:p w:rsidR="00A445CF" w:rsidRPr="00111A04" w:rsidRDefault="006B7204">
      <w:pPr>
        <w:pStyle w:val="Hoofdtekst"/>
        <w:rPr>
          <w:color w:val="082A41"/>
          <w:u w:color="082A41"/>
          <w:shd w:val="clear" w:color="auto" w:fill="FFFFFF"/>
          <w:lang w:val="fr-FR"/>
        </w:rPr>
      </w:pPr>
      <w:r>
        <w:rPr>
          <w:b/>
          <w:bCs/>
          <w:color w:val="082A41"/>
          <w:sz w:val="36"/>
          <w:szCs w:val="36"/>
          <w:u w:color="082A41"/>
          <w:shd w:val="clear" w:color="auto" w:fill="FFFFFF"/>
          <w:lang w:val="fr-FR"/>
        </w:rPr>
        <w:t>Lentilles de contact</w:t>
      </w:r>
      <w:r w:rsidRPr="00111A04">
        <w:rPr>
          <w:rFonts w:ascii="Arial Unicode MS" w:hAnsi="Arial Unicode MS"/>
          <w:color w:val="082A41"/>
          <w:sz w:val="21"/>
          <w:szCs w:val="21"/>
          <w:u w:color="082A41"/>
          <w:lang w:val="fr-FR"/>
        </w:rPr>
        <w:br/>
      </w:r>
      <w:r w:rsidRPr="00111A04">
        <w:rPr>
          <w:rFonts w:ascii="Arial Unicode MS" w:hAnsi="Arial Unicode MS"/>
          <w:color w:val="082A41"/>
          <w:sz w:val="21"/>
          <w:szCs w:val="21"/>
          <w:u w:color="082A41"/>
          <w:lang w:val="fr-FR"/>
        </w:rPr>
        <w:br/>
      </w:r>
      <w:r>
        <w:rPr>
          <w:color w:val="082A41"/>
          <w:u w:color="082A41"/>
          <w:shd w:val="clear" w:color="auto" w:fill="FFFFFF"/>
          <w:lang w:val="fr-FR"/>
        </w:rPr>
        <w:t>Les lentilles de contact sont de petites lentilles, fabriquées en matériau plastique, placées sur la cornée sur le film lacrymal. Les lentilles de contact sont utilisées comme support optique,</w:t>
      </w:r>
      <w:r w:rsidR="00B63EE4">
        <w:rPr>
          <w:color w:val="082A41"/>
          <w:u w:color="082A41"/>
          <w:shd w:val="clear" w:color="auto" w:fill="FFFFFF"/>
          <w:lang w:val="fr-FR"/>
        </w:rPr>
        <w:t xml:space="preserve"> </w:t>
      </w:r>
      <w:r>
        <w:rPr>
          <w:color w:val="082A41"/>
          <w:u w:color="082A41"/>
          <w:shd w:val="clear" w:color="auto" w:fill="FFFFFF"/>
          <w:lang w:val="fr-FR"/>
        </w:rPr>
        <w:t>afin de corriger des troubles de la vision (amétropie). Les types de corrections possibles sont l</w:t>
      </w:r>
      <w:r w:rsidRPr="00076A6C">
        <w:rPr>
          <w:color w:val="082A41"/>
          <w:u w:color="082A41"/>
          <w:shd w:val="clear" w:color="auto" w:fill="FFFFFF"/>
          <w:lang w:val="fr-FR"/>
        </w:rPr>
        <w:t>’</w:t>
      </w:r>
      <w:r>
        <w:rPr>
          <w:color w:val="082A41"/>
          <w:u w:color="082A41"/>
          <w:shd w:val="clear" w:color="auto" w:fill="FFFFFF"/>
          <w:lang w:val="fr-FR"/>
        </w:rPr>
        <w:t>astigmatisme (cylindre),</w:t>
      </w:r>
      <w:r w:rsidR="00B63EE4">
        <w:rPr>
          <w:color w:val="082A41"/>
          <w:u w:color="082A41"/>
          <w:shd w:val="clear" w:color="auto" w:fill="FFFFFF"/>
          <w:lang w:val="fr-FR"/>
        </w:rPr>
        <w:t xml:space="preserve"> </w:t>
      </w:r>
      <w:r>
        <w:rPr>
          <w:color w:val="082A41"/>
          <w:u w:color="082A41"/>
          <w:shd w:val="clear" w:color="auto" w:fill="FFFFFF"/>
          <w:lang w:val="fr-FR"/>
        </w:rPr>
        <w:t>l</w:t>
      </w:r>
      <w:r w:rsidRPr="00076A6C">
        <w:rPr>
          <w:color w:val="082A41"/>
          <w:u w:color="082A41"/>
          <w:shd w:val="clear" w:color="auto" w:fill="FFFFFF"/>
          <w:lang w:val="fr-FR"/>
        </w:rPr>
        <w:t>’</w:t>
      </w:r>
      <w:r>
        <w:rPr>
          <w:color w:val="082A41"/>
          <w:u w:color="082A41"/>
          <w:shd w:val="clear" w:color="auto" w:fill="FFFFFF"/>
          <w:lang w:val="fr-FR"/>
        </w:rPr>
        <w:t>hypermétropie et la myopie,</w:t>
      </w:r>
      <w:r w:rsidR="00B63EE4">
        <w:rPr>
          <w:color w:val="082A41"/>
          <w:u w:color="082A41"/>
          <w:shd w:val="clear" w:color="auto" w:fill="FFFFFF"/>
          <w:lang w:val="fr-FR"/>
        </w:rPr>
        <w:t xml:space="preserve"> </w:t>
      </w:r>
      <w:r>
        <w:rPr>
          <w:color w:val="082A41"/>
          <w:u w:color="082A41"/>
          <w:shd w:val="clear" w:color="auto" w:fill="FFFFFF"/>
          <w:lang w:val="fr-FR"/>
        </w:rPr>
        <w:t>comme expliqué ci-dessus.</w:t>
      </w:r>
      <w:r w:rsidRPr="00076A6C">
        <w:rPr>
          <w:rFonts w:ascii="Arial Unicode MS" w:hAnsi="Arial Unicode MS"/>
          <w:color w:val="082A41"/>
          <w:u w:color="082A41"/>
          <w:lang w:val="fr-FR"/>
        </w:rPr>
        <w:br/>
      </w:r>
      <w:r w:rsidRPr="00076A6C">
        <w:rPr>
          <w:rFonts w:ascii="Arial Unicode MS" w:hAnsi="Arial Unicode MS"/>
          <w:color w:val="082A41"/>
          <w:u w:color="082A41"/>
          <w:lang w:val="fr-FR"/>
        </w:rPr>
        <w:br/>
      </w:r>
      <w:r>
        <w:rPr>
          <w:color w:val="082A41"/>
          <w:u w:color="082A41"/>
          <w:shd w:val="clear" w:color="auto" w:fill="FFFFFF"/>
          <w:lang w:val="fr-FR"/>
        </w:rPr>
        <w:t>Il faut distinguer 2 types de lentil</w:t>
      </w:r>
      <w:r w:rsidR="00B63EE4">
        <w:rPr>
          <w:color w:val="082A41"/>
          <w:u w:color="082A41"/>
          <w:shd w:val="clear" w:color="auto" w:fill="FFFFFF"/>
          <w:lang w:val="fr-FR"/>
        </w:rPr>
        <w:t>l</w:t>
      </w:r>
      <w:r>
        <w:rPr>
          <w:color w:val="082A41"/>
          <w:u w:color="082A41"/>
          <w:shd w:val="clear" w:color="auto" w:fill="FFFFFF"/>
          <w:lang w:val="fr-FR"/>
        </w:rPr>
        <w:t>es,</w:t>
      </w:r>
      <w:r w:rsidR="00B63EE4">
        <w:rPr>
          <w:color w:val="082A41"/>
          <w:u w:color="082A41"/>
          <w:shd w:val="clear" w:color="auto" w:fill="FFFFFF"/>
          <w:lang w:val="fr-FR"/>
        </w:rPr>
        <w:t xml:space="preserve"> </w:t>
      </w:r>
      <w:r>
        <w:rPr>
          <w:color w:val="082A41"/>
          <w:u w:color="082A41"/>
          <w:shd w:val="clear" w:color="auto" w:fill="FFFFFF"/>
          <w:lang w:val="fr-FR"/>
        </w:rPr>
        <w:t>les rigides et les souples.</w:t>
      </w:r>
      <w:r w:rsidR="00B63EE4">
        <w:rPr>
          <w:color w:val="082A41"/>
          <w:u w:color="082A41"/>
          <w:shd w:val="clear" w:color="auto" w:fill="FFFFFF"/>
          <w:lang w:val="fr-FR"/>
        </w:rPr>
        <w:t xml:space="preserve"> </w:t>
      </w:r>
      <w:r>
        <w:rPr>
          <w:color w:val="082A41"/>
          <w:u w:color="082A41"/>
          <w:shd w:val="clear" w:color="auto" w:fill="FFFFFF"/>
          <w:lang w:val="fr-FR"/>
        </w:rPr>
        <w:t xml:space="preserve">Les lentilles rigides ont une forme stable et sont perméables à </w:t>
      </w:r>
      <w:r w:rsidRPr="00111A04">
        <w:rPr>
          <w:color w:val="082A41"/>
          <w:u w:color="082A41"/>
          <w:shd w:val="clear" w:color="auto" w:fill="FFFFFF"/>
          <w:lang w:val="fr-FR"/>
        </w:rPr>
        <w:t>l’oxyg</w:t>
      </w:r>
      <w:r>
        <w:rPr>
          <w:color w:val="082A41"/>
          <w:u w:color="082A41"/>
          <w:shd w:val="clear" w:color="auto" w:fill="FFFFFF"/>
          <w:lang w:val="fr-FR"/>
        </w:rPr>
        <w:t>ène.</w:t>
      </w:r>
      <w:r w:rsidR="00B63EE4">
        <w:rPr>
          <w:color w:val="082A41"/>
          <w:u w:color="082A41"/>
          <w:shd w:val="clear" w:color="auto" w:fill="FFFFFF"/>
          <w:lang w:val="fr-FR"/>
        </w:rPr>
        <w:t xml:space="preserve"> </w:t>
      </w:r>
      <w:r>
        <w:rPr>
          <w:color w:val="082A41"/>
          <w:u w:color="082A41"/>
          <w:shd w:val="clear" w:color="auto" w:fill="FFFFFF"/>
          <w:lang w:val="fr-FR"/>
        </w:rPr>
        <w:t>Les lentilles souples sont flexibles, parce qu</w:t>
      </w:r>
      <w:r w:rsidRPr="00111A04">
        <w:rPr>
          <w:color w:val="082A41"/>
          <w:u w:color="082A41"/>
          <w:shd w:val="clear" w:color="auto" w:fill="FFFFFF"/>
          <w:lang w:val="fr-FR"/>
        </w:rPr>
        <w:t>’</w:t>
      </w:r>
      <w:r>
        <w:rPr>
          <w:color w:val="082A41"/>
          <w:u w:color="082A41"/>
          <w:shd w:val="clear" w:color="auto" w:fill="FFFFFF"/>
          <w:lang w:val="fr-FR"/>
        </w:rPr>
        <w:t>elles contiennent de l</w:t>
      </w:r>
      <w:r w:rsidRPr="00111A04">
        <w:rPr>
          <w:color w:val="082A41"/>
          <w:u w:color="082A41"/>
          <w:shd w:val="clear" w:color="auto" w:fill="FFFFFF"/>
          <w:lang w:val="fr-FR"/>
        </w:rPr>
        <w:t>’</w:t>
      </w:r>
      <w:r>
        <w:rPr>
          <w:color w:val="082A41"/>
          <w:u w:color="082A41"/>
          <w:shd w:val="clear" w:color="auto" w:fill="FFFFFF"/>
          <w:lang w:val="fr-FR"/>
        </w:rPr>
        <w:t>eau  et  laissent passer une certaine quantité d'oxygène vers la cornée.</w:t>
      </w:r>
      <w:r w:rsidR="00B63EE4">
        <w:rPr>
          <w:color w:val="082A41"/>
          <w:u w:color="082A41"/>
          <w:shd w:val="clear" w:color="auto" w:fill="FFFFFF"/>
          <w:lang w:val="fr-FR"/>
        </w:rPr>
        <w:t xml:space="preserve"> </w:t>
      </w:r>
      <w:r>
        <w:rPr>
          <w:color w:val="082A41"/>
          <w:u w:color="082A41"/>
          <w:shd w:val="clear" w:color="auto" w:fill="FFFFFF"/>
          <w:lang w:val="fr-FR"/>
        </w:rPr>
        <w:t>Les lentilles souples sont aussi appelées lentilles hydrogel,</w:t>
      </w:r>
      <w:r w:rsidR="00B63EE4">
        <w:rPr>
          <w:color w:val="082A41"/>
          <w:u w:color="082A41"/>
          <w:shd w:val="clear" w:color="auto" w:fill="FFFFFF"/>
          <w:lang w:val="fr-FR"/>
        </w:rPr>
        <w:t xml:space="preserve"> </w:t>
      </w:r>
      <w:r>
        <w:rPr>
          <w:color w:val="082A41"/>
          <w:u w:color="082A41"/>
          <w:shd w:val="clear" w:color="auto" w:fill="FFFFFF"/>
          <w:lang w:val="fr-FR"/>
        </w:rPr>
        <w:t>en rapport avec le matériau dans lequel elles sont fabriqué</w:t>
      </w:r>
      <w:r>
        <w:rPr>
          <w:color w:val="082A41"/>
          <w:u w:color="082A41"/>
          <w:shd w:val="clear" w:color="auto" w:fill="FFFFFF"/>
          <w:lang w:val="pt-PT"/>
        </w:rPr>
        <w:t>es.</w:t>
      </w:r>
      <w:r w:rsidRPr="00111A04">
        <w:rPr>
          <w:rFonts w:ascii="Arial Unicode MS" w:hAnsi="Arial Unicode MS"/>
          <w:color w:val="082A41"/>
          <w:u w:color="082A41"/>
          <w:lang w:val="fr-FR"/>
        </w:rPr>
        <w:br/>
      </w:r>
      <w:r w:rsidRPr="00111A04">
        <w:rPr>
          <w:rFonts w:ascii="Arial Unicode MS" w:hAnsi="Arial Unicode MS"/>
          <w:color w:val="082A41"/>
          <w:u w:color="082A41"/>
          <w:lang w:val="fr-FR"/>
        </w:rPr>
        <w:br/>
      </w:r>
      <w:r>
        <w:rPr>
          <w:color w:val="082A41"/>
          <w:u w:color="082A41"/>
          <w:shd w:val="clear" w:color="auto" w:fill="FFFFFF"/>
          <w:lang w:val="fr-FR"/>
        </w:rPr>
        <w:t>Les lentilles de contacts peuvent avoir différentes puissances,</w:t>
      </w:r>
      <w:r w:rsidR="00B63EE4">
        <w:rPr>
          <w:color w:val="082A41"/>
          <w:u w:color="082A41"/>
          <w:shd w:val="clear" w:color="auto" w:fill="FFFFFF"/>
          <w:lang w:val="fr-FR"/>
        </w:rPr>
        <w:t xml:space="preserve"> </w:t>
      </w:r>
      <w:r>
        <w:rPr>
          <w:color w:val="082A41"/>
          <w:u w:color="082A41"/>
          <w:shd w:val="clear" w:color="auto" w:fill="FFFFFF"/>
          <w:lang w:val="fr-FR"/>
        </w:rPr>
        <w:t>mais ce ne sont pas les seules différences entre elles. Tout d</w:t>
      </w:r>
      <w:r w:rsidRPr="00111A04">
        <w:rPr>
          <w:color w:val="082A41"/>
          <w:u w:color="082A41"/>
          <w:shd w:val="clear" w:color="auto" w:fill="FFFFFF"/>
          <w:lang w:val="fr-FR"/>
        </w:rPr>
        <w:t>’</w:t>
      </w:r>
      <w:r>
        <w:rPr>
          <w:color w:val="082A41"/>
          <w:u w:color="082A41"/>
          <w:shd w:val="clear" w:color="auto" w:fill="FFFFFF"/>
          <w:lang w:val="fr-FR"/>
        </w:rPr>
        <w:t>abord,</w:t>
      </w:r>
      <w:r w:rsidR="00B63EE4">
        <w:rPr>
          <w:color w:val="082A41"/>
          <w:u w:color="082A41"/>
          <w:shd w:val="clear" w:color="auto" w:fill="FFFFFF"/>
          <w:lang w:val="fr-FR"/>
        </w:rPr>
        <w:t xml:space="preserve"> </w:t>
      </w:r>
      <w:r>
        <w:rPr>
          <w:color w:val="082A41"/>
          <w:u w:color="082A41"/>
          <w:shd w:val="clear" w:color="auto" w:fill="FFFFFF"/>
          <w:lang w:val="fr-FR"/>
        </w:rPr>
        <w:t>l</w:t>
      </w:r>
      <w:r w:rsidRPr="00111A04">
        <w:rPr>
          <w:color w:val="082A41"/>
          <w:u w:color="082A41"/>
          <w:shd w:val="clear" w:color="auto" w:fill="FFFFFF"/>
          <w:lang w:val="fr-FR"/>
        </w:rPr>
        <w:t>’</w:t>
      </w:r>
      <w:r>
        <w:rPr>
          <w:color w:val="082A41"/>
          <w:u w:color="082A41"/>
          <w:shd w:val="clear" w:color="auto" w:fill="FFFFFF"/>
          <w:lang w:val="fr-FR"/>
        </w:rPr>
        <w:t>ajustement d</w:t>
      </w:r>
      <w:r w:rsidRPr="00111A04">
        <w:rPr>
          <w:color w:val="082A41"/>
          <w:u w:color="082A41"/>
          <w:shd w:val="clear" w:color="auto" w:fill="FFFFFF"/>
          <w:lang w:val="fr-FR"/>
        </w:rPr>
        <w:t>’</w:t>
      </w:r>
      <w:r>
        <w:rPr>
          <w:color w:val="082A41"/>
          <w:u w:color="082A41"/>
          <w:shd w:val="clear" w:color="auto" w:fill="FFFFFF"/>
          <w:lang w:val="fr-FR"/>
        </w:rPr>
        <w:t>une lentille est important,</w:t>
      </w:r>
      <w:r w:rsidR="00B63EE4">
        <w:rPr>
          <w:color w:val="082A41"/>
          <w:u w:color="082A41"/>
          <w:shd w:val="clear" w:color="auto" w:fill="FFFFFF"/>
          <w:lang w:val="fr-FR"/>
        </w:rPr>
        <w:t xml:space="preserve"> </w:t>
      </w:r>
      <w:r>
        <w:rPr>
          <w:color w:val="082A41"/>
          <w:u w:color="082A41"/>
          <w:shd w:val="clear" w:color="auto" w:fill="FFFFFF"/>
          <w:lang w:val="fr-FR"/>
        </w:rPr>
        <w:t>et celui-ci se fait en fonction du rayon et du diamètre. Le rayon est la courbure de la lentille,</w:t>
      </w:r>
      <w:r w:rsidR="00B63EE4">
        <w:rPr>
          <w:color w:val="082A41"/>
          <w:u w:color="082A41"/>
          <w:shd w:val="clear" w:color="auto" w:fill="FFFFFF"/>
          <w:lang w:val="fr-FR"/>
        </w:rPr>
        <w:t xml:space="preserve"> </w:t>
      </w:r>
      <w:r>
        <w:rPr>
          <w:color w:val="082A41"/>
          <w:u w:color="082A41"/>
          <w:shd w:val="clear" w:color="auto" w:fill="FFFFFF"/>
          <w:lang w:val="fr-FR"/>
        </w:rPr>
        <w:t>qui a la forme d</w:t>
      </w:r>
      <w:r w:rsidRPr="00111A04">
        <w:rPr>
          <w:color w:val="082A41"/>
          <w:u w:color="082A41"/>
          <w:shd w:val="clear" w:color="auto" w:fill="FFFFFF"/>
          <w:lang w:val="fr-FR"/>
        </w:rPr>
        <w:t>’</w:t>
      </w:r>
      <w:r>
        <w:rPr>
          <w:color w:val="082A41"/>
          <w:u w:color="082A41"/>
          <w:shd w:val="clear" w:color="auto" w:fill="FFFFFF"/>
          <w:lang w:val="fr-FR"/>
        </w:rPr>
        <w:t xml:space="preserve">un </w:t>
      </w:r>
      <w:proofErr w:type="spellStart"/>
      <w:r>
        <w:rPr>
          <w:color w:val="082A41"/>
          <w:u w:color="082A41"/>
          <w:shd w:val="clear" w:color="auto" w:fill="FFFFFF"/>
          <w:lang w:val="fr-FR"/>
        </w:rPr>
        <w:t>bol.Une</w:t>
      </w:r>
      <w:proofErr w:type="spellEnd"/>
      <w:r>
        <w:rPr>
          <w:color w:val="082A41"/>
          <w:u w:color="082A41"/>
          <w:shd w:val="clear" w:color="auto" w:fill="FFFFFF"/>
          <w:lang w:val="fr-FR"/>
        </w:rPr>
        <w:t xml:space="preserve"> lentille avec un rayon de 8.50 a davantage la forme d</w:t>
      </w:r>
      <w:r w:rsidRPr="00111A04">
        <w:rPr>
          <w:color w:val="082A41"/>
          <w:u w:color="082A41"/>
          <w:shd w:val="clear" w:color="auto" w:fill="FFFFFF"/>
          <w:lang w:val="fr-FR"/>
        </w:rPr>
        <w:t>’</w:t>
      </w:r>
      <w:r>
        <w:rPr>
          <w:color w:val="082A41"/>
          <w:u w:color="082A41"/>
          <w:shd w:val="clear" w:color="auto" w:fill="FFFFFF"/>
          <w:lang w:val="fr-FR"/>
        </w:rPr>
        <w:t>un bol (ou est plus courbe) qu</w:t>
      </w:r>
      <w:r w:rsidRPr="00111A04">
        <w:rPr>
          <w:color w:val="082A41"/>
          <w:u w:color="082A41"/>
          <w:shd w:val="clear" w:color="auto" w:fill="FFFFFF"/>
          <w:lang w:val="fr-FR"/>
        </w:rPr>
        <w:t>’</w:t>
      </w:r>
      <w:r>
        <w:rPr>
          <w:color w:val="082A41"/>
          <w:u w:color="082A41"/>
          <w:shd w:val="clear" w:color="auto" w:fill="FFFFFF"/>
          <w:lang w:val="fr-FR"/>
        </w:rPr>
        <w:t xml:space="preserve">une lentille avec un rayon de 9.50. </w:t>
      </w:r>
    </w:p>
    <w:p w:rsidR="00A445CF" w:rsidRPr="00111A04" w:rsidRDefault="006B7204">
      <w:pPr>
        <w:pStyle w:val="Hoofdtekst"/>
        <w:rPr>
          <w:color w:val="082A41"/>
          <w:sz w:val="21"/>
          <w:szCs w:val="21"/>
          <w:u w:color="082A41"/>
          <w:lang w:val="fr-FR"/>
        </w:rPr>
      </w:pPr>
      <w:r>
        <w:rPr>
          <w:color w:val="082A41"/>
          <w:u w:color="082A41"/>
          <w:shd w:val="clear" w:color="auto" w:fill="FFFFFF"/>
          <w:lang w:val="fr-FR"/>
        </w:rPr>
        <w:t>Figure 4 : différence entre 2 rayons de courbure (BC).</w:t>
      </w:r>
    </w:p>
    <w:p w:rsidR="00A445CF" w:rsidRPr="00076A6C" w:rsidRDefault="006B7204">
      <w:pPr>
        <w:pStyle w:val="Hoofdtekst"/>
        <w:rPr>
          <w:color w:val="082A41"/>
          <w:u w:color="082A41"/>
          <w:shd w:val="clear" w:color="auto" w:fill="FFFFFF"/>
          <w:lang w:val="fr-FR"/>
        </w:rPr>
      </w:pPr>
      <w:r w:rsidRPr="00111A04">
        <w:rPr>
          <w:rFonts w:ascii="Arial Unicode MS" w:hAnsi="Arial Unicode MS"/>
          <w:color w:val="082A41"/>
          <w:sz w:val="21"/>
          <w:szCs w:val="21"/>
          <w:u w:color="082A41"/>
          <w:lang w:val="fr-FR"/>
        </w:rPr>
        <w:br/>
      </w:r>
      <w:r w:rsidRPr="00111A04">
        <w:rPr>
          <w:b/>
          <w:bCs/>
          <w:color w:val="082A41"/>
          <w:sz w:val="24"/>
          <w:szCs w:val="24"/>
          <w:u w:color="082A41"/>
          <w:shd w:val="clear" w:color="auto" w:fill="FFFFFF"/>
          <w:lang w:val="fr-FR"/>
        </w:rPr>
        <w:t>figure 4: rayon</w:t>
      </w:r>
      <w:r w:rsidRPr="00111A04">
        <w:rPr>
          <w:rFonts w:ascii="Arial Unicode MS" w:hAnsi="Arial Unicode MS"/>
          <w:color w:val="082A41"/>
          <w:sz w:val="21"/>
          <w:szCs w:val="21"/>
          <w:u w:color="082A41"/>
          <w:lang w:val="fr-FR"/>
        </w:rPr>
        <w:br/>
      </w:r>
      <w:r>
        <w:rPr>
          <w:noProof/>
          <w:sz w:val="24"/>
          <w:szCs w:val="24"/>
          <w:lang w:eastAsia="nl-BE"/>
        </w:rPr>
        <w:drawing>
          <wp:inline distT="0" distB="0" distL="0" distR="0">
            <wp:extent cx="2741295" cy="2331033"/>
            <wp:effectExtent l="0" t="0" r="0" b="0"/>
            <wp:docPr id="1073741830" name="officeArt object" descr="https://www.toplenzen.nl/data/styleit/images/Contactlenzen_radius_krom_vlak.jpg"/>
            <wp:cNvGraphicFramePr/>
            <a:graphic xmlns:a="http://schemas.openxmlformats.org/drawingml/2006/main">
              <a:graphicData uri="http://schemas.openxmlformats.org/drawingml/2006/picture">
                <pic:pic xmlns:pic="http://schemas.openxmlformats.org/drawingml/2006/picture">
                  <pic:nvPicPr>
                    <pic:cNvPr id="1073741830" name="https://www.toplenzen.nl/data/styleit/images/Contactlenzen_radius_krom_vlak.jpg" descr="https://www.toplenzen.nl/data/styleit/images/Contactlenzen_radius_krom_vlak.jpg"/>
                    <pic:cNvPicPr>
                      <a:picLocks noChangeAspect="1"/>
                    </pic:cNvPicPr>
                  </pic:nvPicPr>
                  <pic:blipFill>
                    <a:blip r:embed="rId11"/>
                    <a:stretch>
                      <a:fillRect/>
                    </a:stretch>
                  </pic:blipFill>
                  <pic:spPr>
                    <a:xfrm>
                      <a:off x="0" y="0"/>
                      <a:ext cx="2741295" cy="2331033"/>
                    </a:xfrm>
                    <a:prstGeom prst="rect">
                      <a:avLst/>
                    </a:prstGeom>
                    <a:ln w="12700" cap="flat">
                      <a:noFill/>
                      <a:miter lim="400000"/>
                    </a:ln>
                    <a:effectLst/>
                  </pic:spPr>
                </pic:pic>
              </a:graphicData>
            </a:graphic>
          </wp:inline>
        </w:drawing>
      </w:r>
      <w:r w:rsidRPr="00111A04">
        <w:rPr>
          <w:rFonts w:ascii="Arial Unicode MS" w:hAnsi="Arial Unicode MS"/>
          <w:color w:val="082A41"/>
          <w:sz w:val="21"/>
          <w:szCs w:val="21"/>
          <w:u w:color="082A41"/>
          <w:lang w:val="fr-FR"/>
        </w:rPr>
        <w:br/>
      </w:r>
      <w:r w:rsidRPr="00111A04">
        <w:rPr>
          <w:rFonts w:ascii="Arial Unicode MS" w:hAnsi="Arial Unicode MS"/>
          <w:color w:val="082A41"/>
          <w:sz w:val="21"/>
          <w:szCs w:val="21"/>
          <w:u w:color="082A41"/>
          <w:lang w:val="fr-FR"/>
        </w:rPr>
        <w:br/>
      </w:r>
      <w:r>
        <w:rPr>
          <w:color w:val="082A41"/>
          <w:u w:color="082A41"/>
          <w:shd w:val="clear" w:color="auto" w:fill="FFFFFF"/>
          <w:lang w:val="fr-FR"/>
        </w:rPr>
        <w:t xml:space="preserve">De </w:t>
      </w:r>
      <w:proofErr w:type="spellStart"/>
      <w:r>
        <w:rPr>
          <w:color w:val="082A41"/>
          <w:u w:color="082A41"/>
          <w:shd w:val="clear" w:color="auto" w:fill="FFFFFF"/>
          <w:lang w:val="fr-FR"/>
        </w:rPr>
        <w:t>plus,la</w:t>
      </w:r>
      <w:proofErr w:type="spellEnd"/>
      <w:r>
        <w:rPr>
          <w:color w:val="082A41"/>
          <w:u w:color="082A41"/>
          <w:shd w:val="clear" w:color="auto" w:fill="FFFFFF"/>
          <w:lang w:val="fr-FR"/>
        </w:rPr>
        <w:t xml:space="preserve"> lentille a un </w:t>
      </w:r>
      <w:proofErr w:type="spellStart"/>
      <w:r>
        <w:rPr>
          <w:color w:val="082A41"/>
          <w:u w:color="082A41"/>
          <w:shd w:val="clear" w:color="auto" w:fill="FFFFFF"/>
          <w:lang w:val="fr-FR"/>
        </w:rPr>
        <w:t>diamè</w:t>
      </w:r>
      <w:proofErr w:type="spellEnd"/>
      <w:r>
        <w:rPr>
          <w:color w:val="082A41"/>
          <w:u w:color="082A41"/>
          <w:shd w:val="clear" w:color="auto" w:fill="FFFFFF"/>
          <w:lang w:val="it-IT"/>
        </w:rPr>
        <w:t>tre. C</w:t>
      </w:r>
      <w:r w:rsidRPr="00076A6C">
        <w:rPr>
          <w:color w:val="082A41"/>
          <w:u w:color="082A41"/>
          <w:shd w:val="clear" w:color="auto" w:fill="FFFFFF"/>
          <w:lang w:val="it-IT"/>
        </w:rPr>
        <w:t>’</w:t>
      </w:r>
      <w:r>
        <w:rPr>
          <w:color w:val="082A41"/>
          <w:u w:color="082A41"/>
          <w:shd w:val="clear" w:color="auto" w:fill="FFFFFF"/>
          <w:lang w:val="fr-FR"/>
        </w:rPr>
        <w:t>est la mesure linéaire de la lentille ( 2x le rayon) et cette mesure dé</w:t>
      </w:r>
      <w:r>
        <w:rPr>
          <w:color w:val="082A41"/>
          <w:u w:color="082A41"/>
          <w:shd w:val="clear" w:color="auto" w:fill="FFFFFF"/>
          <w:lang w:val="it-IT"/>
        </w:rPr>
        <w:t xml:space="preserve">termine </w:t>
      </w:r>
      <w:r>
        <w:rPr>
          <w:color w:val="082A41"/>
          <w:u w:color="082A41"/>
          <w:shd w:val="clear" w:color="auto" w:fill="FFFFFF"/>
          <w:lang w:val="fr-FR"/>
        </w:rPr>
        <w:t>à quelle distance de l</w:t>
      </w:r>
      <w:r w:rsidRPr="00076A6C">
        <w:rPr>
          <w:color w:val="082A41"/>
          <w:u w:color="082A41"/>
          <w:shd w:val="clear" w:color="auto" w:fill="FFFFFF"/>
          <w:lang w:val="it-IT"/>
        </w:rPr>
        <w:t>’</w:t>
      </w:r>
      <w:r>
        <w:rPr>
          <w:color w:val="082A41"/>
          <w:u w:color="082A41"/>
          <w:shd w:val="clear" w:color="auto" w:fill="FFFFFF"/>
          <w:lang w:val="fr-FR"/>
        </w:rPr>
        <w:t>iris et de la sclérotique la lentille va tomber.</w:t>
      </w:r>
      <w:r w:rsidRPr="00076A6C">
        <w:rPr>
          <w:rFonts w:ascii="Arial Unicode MS" w:hAnsi="Arial Unicode MS"/>
          <w:color w:val="082A41"/>
          <w:u w:color="082A41"/>
          <w:lang w:val="it-IT"/>
        </w:rPr>
        <w:br/>
      </w:r>
      <w:r w:rsidRPr="00076A6C">
        <w:rPr>
          <w:rFonts w:ascii="Arial Unicode MS" w:hAnsi="Arial Unicode MS"/>
          <w:color w:val="082A41"/>
          <w:u w:color="082A41"/>
          <w:lang w:val="it-IT"/>
        </w:rPr>
        <w:br/>
      </w:r>
      <w:r>
        <w:rPr>
          <w:color w:val="082A41"/>
          <w:u w:color="082A41"/>
          <w:shd w:val="clear" w:color="auto" w:fill="FFFFFF"/>
          <w:lang w:val="fr-FR"/>
        </w:rPr>
        <w:t xml:space="preserve">Un autre facteur important est la composition du matériau de la lentille de contact. Une  lentille de </w:t>
      </w:r>
      <w:r>
        <w:rPr>
          <w:color w:val="082A41"/>
          <w:u w:color="082A41"/>
          <w:shd w:val="clear" w:color="auto" w:fill="FFFFFF"/>
          <w:lang w:val="fr-FR"/>
        </w:rPr>
        <w:lastRenderedPageBreak/>
        <w:t>contact souple (hydrogel)peut être fabriqué</w:t>
      </w:r>
      <w:r w:rsidRPr="00076A6C">
        <w:rPr>
          <w:color w:val="082A41"/>
          <w:u w:color="082A41"/>
          <w:shd w:val="clear" w:color="auto" w:fill="FFFFFF"/>
          <w:lang w:val="it-IT"/>
        </w:rPr>
        <w:t xml:space="preserve">e </w:t>
      </w:r>
      <w:r>
        <w:rPr>
          <w:color w:val="082A41"/>
          <w:u w:color="082A41"/>
          <w:shd w:val="clear" w:color="auto" w:fill="FFFFFF"/>
          <w:lang w:val="fr-FR"/>
        </w:rPr>
        <w:t xml:space="preserve">à partir de plusieurs matières plastiques, comme </w:t>
      </w:r>
      <w:proofErr w:type="spellStart"/>
      <w:r>
        <w:rPr>
          <w:color w:val="082A41"/>
          <w:u w:color="082A41"/>
          <w:shd w:val="clear" w:color="auto" w:fill="FFFFFF"/>
          <w:lang w:val="fr-FR"/>
        </w:rPr>
        <w:t>Ocufilcon</w:t>
      </w:r>
      <w:proofErr w:type="spellEnd"/>
      <w:r>
        <w:rPr>
          <w:color w:val="082A41"/>
          <w:u w:color="082A41"/>
          <w:shd w:val="clear" w:color="auto" w:fill="FFFFFF"/>
          <w:lang w:val="fr-FR"/>
        </w:rPr>
        <w:t xml:space="preserve"> D ou </w:t>
      </w:r>
      <w:proofErr w:type="spellStart"/>
      <w:r>
        <w:rPr>
          <w:color w:val="082A41"/>
          <w:u w:color="082A41"/>
          <w:shd w:val="clear" w:color="auto" w:fill="FFFFFF"/>
          <w:lang w:val="fr-FR"/>
        </w:rPr>
        <w:t>Nelfilcon</w:t>
      </w:r>
      <w:proofErr w:type="spellEnd"/>
      <w:r>
        <w:rPr>
          <w:color w:val="082A41"/>
          <w:u w:color="082A41"/>
          <w:shd w:val="clear" w:color="auto" w:fill="FFFFFF"/>
          <w:lang w:val="fr-FR"/>
        </w:rPr>
        <w:t xml:space="preserve">-A. La lentille de contact est ainsi constituée d'un matériau hydrogel et d'eau, dans lequel le rapport entre ces deux composants varie selon le type de lentille (par exemple, 55% et 45%). </w:t>
      </w:r>
    </w:p>
    <w:p w:rsidR="00A445CF" w:rsidRPr="00111A04" w:rsidRDefault="006B7204">
      <w:pPr>
        <w:pStyle w:val="Hoofdtekst"/>
        <w:rPr>
          <w:color w:val="082A41"/>
          <w:u w:color="082A41"/>
          <w:shd w:val="clear" w:color="auto" w:fill="FFFFFF"/>
          <w:lang w:val="fr-FR"/>
        </w:rPr>
      </w:pPr>
      <w:r>
        <w:rPr>
          <w:color w:val="082A41"/>
          <w:u w:color="082A41"/>
          <w:shd w:val="clear" w:color="auto" w:fill="FFFFFF"/>
          <w:lang w:val="fr-FR"/>
        </w:rPr>
        <w:t>Pour obtenir la puissance correcte,</w:t>
      </w:r>
      <w:r w:rsidR="00B63EE4">
        <w:rPr>
          <w:color w:val="082A41"/>
          <w:u w:color="082A41"/>
          <w:shd w:val="clear" w:color="auto" w:fill="FFFFFF"/>
          <w:lang w:val="fr-FR"/>
        </w:rPr>
        <w:t xml:space="preserve"> </w:t>
      </w:r>
      <w:r>
        <w:rPr>
          <w:color w:val="082A41"/>
          <w:u w:color="082A41"/>
          <w:shd w:val="clear" w:color="auto" w:fill="FFFFFF"/>
          <w:lang w:val="fr-FR"/>
        </w:rPr>
        <w:t>la forme et le maté</w:t>
      </w:r>
      <w:r w:rsidRPr="00111A04">
        <w:rPr>
          <w:color w:val="082A41"/>
          <w:u w:color="082A41"/>
          <w:shd w:val="clear" w:color="auto" w:fill="FFFFFF"/>
          <w:lang w:val="fr-FR"/>
        </w:rPr>
        <w:t>riau adapt</w:t>
      </w:r>
      <w:r>
        <w:rPr>
          <w:color w:val="082A41"/>
          <w:u w:color="082A41"/>
          <w:shd w:val="clear" w:color="auto" w:fill="FFFFFF"/>
          <w:lang w:val="fr-FR"/>
        </w:rPr>
        <w:t>é,</w:t>
      </w:r>
      <w:r w:rsidR="00B63EE4">
        <w:rPr>
          <w:color w:val="082A41"/>
          <w:u w:color="082A41"/>
          <w:shd w:val="clear" w:color="auto" w:fill="FFFFFF"/>
          <w:lang w:val="fr-FR"/>
        </w:rPr>
        <w:t xml:space="preserve"> </w:t>
      </w:r>
      <w:r>
        <w:rPr>
          <w:color w:val="082A41"/>
          <w:u w:color="082A41"/>
          <w:shd w:val="clear" w:color="auto" w:fill="FFFFFF"/>
          <w:lang w:val="fr-FR"/>
        </w:rPr>
        <w:t>vous devez consulter un spécialiste (ophtalmologue/optomé</w:t>
      </w:r>
      <w:r w:rsidRPr="00111A04">
        <w:rPr>
          <w:color w:val="082A41"/>
          <w:u w:color="082A41"/>
          <w:shd w:val="clear" w:color="auto" w:fill="FFFFFF"/>
          <w:lang w:val="fr-FR"/>
        </w:rPr>
        <w:t>triste). </w:t>
      </w:r>
    </w:p>
    <w:p w:rsidR="00A445CF" w:rsidRPr="00111A04" w:rsidRDefault="006B7204">
      <w:pPr>
        <w:pStyle w:val="Hoofdtekst"/>
        <w:rPr>
          <w:color w:val="082A41"/>
          <w:u w:color="082A41"/>
          <w:shd w:val="clear" w:color="auto" w:fill="FFFFFF"/>
          <w:lang w:val="fr-FR"/>
        </w:rPr>
      </w:pPr>
      <w:r>
        <w:rPr>
          <w:color w:val="082A41"/>
          <w:u w:color="082A41"/>
          <w:shd w:val="clear" w:color="auto" w:fill="FFFFFF"/>
          <w:lang w:val="fr-FR"/>
        </w:rPr>
        <w:t xml:space="preserve">La bonne </w:t>
      </w:r>
      <w:proofErr w:type="spellStart"/>
      <w:r>
        <w:rPr>
          <w:color w:val="082A41"/>
          <w:u w:color="082A41"/>
          <w:shd w:val="clear" w:color="auto" w:fill="FFFFFF"/>
          <w:lang w:val="fr-FR"/>
        </w:rPr>
        <w:t>puissance,la</w:t>
      </w:r>
      <w:proofErr w:type="spellEnd"/>
      <w:r>
        <w:rPr>
          <w:color w:val="082A41"/>
          <w:u w:color="082A41"/>
          <w:shd w:val="clear" w:color="auto" w:fill="FFFFFF"/>
          <w:lang w:val="fr-FR"/>
        </w:rPr>
        <w:t xml:space="preserve"> forme et le matériau sont d</w:t>
      </w:r>
      <w:r w:rsidRPr="00111A04">
        <w:rPr>
          <w:color w:val="082A41"/>
          <w:u w:color="082A41"/>
          <w:shd w:val="clear" w:color="auto" w:fill="FFFFFF"/>
          <w:lang w:val="fr-FR"/>
        </w:rPr>
        <w:t>’</w:t>
      </w:r>
      <w:r>
        <w:rPr>
          <w:color w:val="082A41"/>
          <w:u w:color="082A41"/>
          <w:shd w:val="clear" w:color="auto" w:fill="FFFFFF"/>
          <w:lang w:val="fr-FR"/>
        </w:rPr>
        <w:t xml:space="preserve">une importance essentielle pour la santé ,le confort et pour pouvoir supporter les lentilles. </w:t>
      </w:r>
    </w:p>
    <w:p w:rsidR="00A445CF" w:rsidRPr="00076A6C" w:rsidRDefault="006B7204">
      <w:pPr>
        <w:pStyle w:val="Hoofdtekst"/>
        <w:rPr>
          <w:color w:val="082A41"/>
          <w:sz w:val="21"/>
          <w:szCs w:val="21"/>
          <w:u w:color="082A41"/>
          <w:lang w:val="pt-PT"/>
        </w:rPr>
      </w:pPr>
      <w:r>
        <w:rPr>
          <w:color w:val="082A41"/>
          <w:u w:color="082A41"/>
          <w:shd w:val="clear" w:color="auto" w:fill="FFFFFF"/>
          <w:lang w:val="fr-FR"/>
        </w:rPr>
        <w:t>Une visite chez l</w:t>
      </w:r>
      <w:r w:rsidRPr="00111A04">
        <w:rPr>
          <w:color w:val="082A41"/>
          <w:u w:color="082A41"/>
          <w:shd w:val="clear" w:color="auto" w:fill="FFFFFF"/>
          <w:lang w:val="fr-FR"/>
        </w:rPr>
        <w:t>’</w:t>
      </w:r>
      <w:r>
        <w:rPr>
          <w:color w:val="082A41"/>
          <w:u w:color="082A41"/>
          <w:shd w:val="clear" w:color="auto" w:fill="FFFFFF"/>
          <w:lang w:val="fr-FR"/>
        </w:rPr>
        <w:t>ophtalmologue est nécessaire si vous voulez commencer à porter des lentilles,</w:t>
      </w:r>
      <w:r w:rsidR="00B63EE4">
        <w:rPr>
          <w:color w:val="082A41"/>
          <w:u w:color="082A41"/>
          <w:shd w:val="clear" w:color="auto" w:fill="FFFFFF"/>
          <w:lang w:val="fr-FR"/>
        </w:rPr>
        <w:t xml:space="preserve"> </w:t>
      </w:r>
      <w:r>
        <w:rPr>
          <w:color w:val="082A41"/>
          <w:u w:color="082A41"/>
          <w:shd w:val="clear" w:color="auto" w:fill="FFFFFF"/>
          <w:lang w:val="fr-FR"/>
        </w:rPr>
        <w:t xml:space="preserve">si vous devez en changer. Il est important de faire </w:t>
      </w:r>
      <w:proofErr w:type="spellStart"/>
      <w:r>
        <w:rPr>
          <w:color w:val="082A41"/>
          <w:u w:color="082A41"/>
          <w:shd w:val="clear" w:color="auto" w:fill="FFFFFF"/>
          <w:lang w:val="fr-FR"/>
        </w:rPr>
        <w:t>controler</w:t>
      </w:r>
      <w:proofErr w:type="spellEnd"/>
      <w:r>
        <w:rPr>
          <w:color w:val="082A41"/>
          <w:u w:color="082A41"/>
          <w:shd w:val="clear" w:color="auto" w:fill="FFFFFF"/>
          <w:lang w:val="fr-FR"/>
        </w:rPr>
        <w:t xml:space="preserve"> sa vue réguliè</w:t>
      </w:r>
      <w:r w:rsidRPr="00111A04">
        <w:rPr>
          <w:color w:val="082A41"/>
          <w:u w:color="082A41"/>
          <w:shd w:val="clear" w:color="auto" w:fill="FFFFFF"/>
          <w:lang w:val="fr-FR"/>
        </w:rPr>
        <w:t>rement. </w:t>
      </w:r>
      <w:r w:rsidRPr="00111A04">
        <w:rPr>
          <w:rFonts w:ascii="Arial Unicode MS" w:hAnsi="Arial Unicode MS"/>
          <w:color w:val="082A41"/>
          <w:u w:color="082A41"/>
          <w:lang w:val="fr-FR"/>
        </w:rPr>
        <w:br/>
      </w:r>
      <w:r w:rsidRPr="00111A04">
        <w:rPr>
          <w:rFonts w:ascii="Arial Unicode MS" w:hAnsi="Arial Unicode MS"/>
          <w:color w:val="082A41"/>
          <w:sz w:val="21"/>
          <w:szCs w:val="21"/>
          <w:u w:color="082A41"/>
          <w:lang w:val="fr-FR"/>
        </w:rPr>
        <w:br/>
      </w:r>
      <w:r>
        <w:rPr>
          <w:b/>
          <w:bCs/>
          <w:color w:val="082A41"/>
          <w:sz w:val="36"/>
          <w:szCs w:val="36"/>
          <w:u w:color="082A41"/>
          <w:shd w:val="clear" w:color="auto" w:fill="FFFFFF"/>
          <w:lang w:val="fr-FR"/>
        </w:rPr>
        <w:t>Lexique</w:t>
      </w:r>
      <w:r w:rsidRPr="00111A04">
        <w:rPr>
          <w:rFonts w:ascii="Arial Unicode MS" w:hAnsi="Arial Unicode MS"/>
          <w:color w:val="082A41"/>
          <w:sz w:val="21"/>
          <w:szCs w:val="21"/>
          <w:u w:color="082A41"/>
          <w:lang w:val="fr-FR"/>
        </w:rPr>
        <w:br/>
      </w:r>
      <w:r w:rsidRPr="00111A04">
        <w:rPr>
          <w:rFonts w:ascii="Arial Unicode MS" w:hAnsi="Arial Unicode MS"/>
          <w:color w:val="082A41"/>
          <w:sz w:val="21"/>
          <w:szCs w:val="21"/>
          <w:u w:color="082A41"/>
          <w:lang w:val="fr-FR"/>
        </w:rPr>
        <w:br/>
      </w:r>
      <w:r>
        <w:rPr>
          <w:color w:val="082A41"/>
          <w:u w:color="082A41"/>
          <w:shd w:val="clear" w:color="auto" w:fill="FFFFFF"/>
          <w:lang w:val="fr-FR"/>
        </w:rPr>
        <w:t>Quelques informations utiles sur les lentilles, en bref:</w:t>
      </w:r>
      <w:r w:rsidRPr="00111A04">
        <w:rPr>
          <w:rFonts w:ascii="Arial Unicode MS" w:hAnsi="Arial Unicode MS"/>
          <w:color w:val="082A41"/>
          <w:u w:color="082A41"/>
          <w:lang w:val="fr-FR"/>
        </w:rPr>
        <w:br/>
      </w:r>
      <w:r w:rsidRPr="00111A04">
        <w:rPr>
          <w:rFonts w:ascii="Arial Unicode MS" w:hAnsi="Arial Unicode MS"/>
          <w:color w:val="082A41"/>
          <w:sz w:val="21"/>
          <w:szCs w:val="21"/>
          <w:u w:color="082A41"/>
          <w:lang w:val="fr-FR"/>
        </w:rPr>
        <w:br/>
      </w:r>
      <w:r w:rsidRPr="00111A04">
        <w:rPr>
          <w:b/>
          <w:bCs/>
          <w:color w:val="082A41"/>
          <w:sz w:val="24"/>
          <w:szCs w:val="24"/>
          <w:u w:color="082A41"/>
          <w:shd w:val="clear" w:color="auto" w:fill="FFFFFF"/>
          <w:lang w:val="fr-FR"/>
        </w:rPr>
        <w:t>- Myopie</w:t>
      </w:r>
      <w:r w:rsidRPr="00111A04">
        <w:rPr>
          <w:rFonts w:ascii="Arial Unicode MS" w:hAnsi="Arial Unicode MS"/>
          <w:color w:val="082A41"/>
          <w:sz w:val="21"/>
          <w:szCs w:val="21"/>
          <w:u w:color="082A41"/>
          <w:lang w:val="fr-FR"/>
        </w:rPr>
        <w:br/>
      </w:r>
      <w:r>
        <w:rPr>
          <w:color w:val="082A41"/>
          <w:u w:color="082A41"/>
          <w:shd w:val="clear" w:color="auto" w:fill="FFFFFF"/>
          <w:lang w:val="fr-FR"/>
        </w:rPr>
        <w:t>Vous ne voyez pas bien de loin,</w:t>
      </w:r>
      <w:r w:rsidR="00B63EE4">
        <w:rPr>
          <w:color w:val="082A41"/>
          <w:u w:color="082A41"/>
          <w:shd w:val="clear" w:color="auto" w:fill="FFFFFF"/>
          <w:lang w:val="fr-FR"/>
        </w:rPr>
        <w:t xml:space="preserve"> </w:t>
      </w:r>
      <w:r>
        <w:rPr>
          <w:color w:val="082A41"/>
          <w:u w:color="082A41"/>
          <w:shd w:val="clear" w:color="auto" w:fill="FFFFFF"/>
          <w:lang w:val="fr-FR"/>
        </w:rPr>
        <w:t>parce que les rayons lumineux sont dé</w:t>
      </w:r>
      <w:r w:rsidRPr="00111A04">
        <w:rPr>
          <w:color w:val="082A41"/>
          <w:u w:color="082A41"/>
          <w:shd w:val="clear" w:color="auto" w:fill="FFFFFF"/>
          <w:lang w:val="fr-FR"/>
        </w:rPr>
        <w:t>vi</w:t>
      </w:r>
      <w:r>
        <w:rPr>
          <w:color w:val="082A41"/>
          <w:u w:color="082A41"/>
          <w:shd w:val="clear" w:color="auto" w:fill="FFFFFF"/>
          <w:lang w:val="fr-FR"/>
        </w:rPr>
        <w:t>é</w:t>
      </w:r>
      <w:r>
        <w:rPr>
          <w:color w:val="082A41"/>
          <w:u w:color="082A41"/>
          <w:shd w:val="clear" w:color="auto" w:fill="FFFFFF"/>
          <w:lang w:val="pt-PT"/>
        </w:rPr>
        <w:t>s. L</w:t>
      </w:r>
      <w:r w:rsidRPr="00076A6C">
        <w:rPr>
          <w:color w:val="082A41"/>
          <w:u w:color="082A41"/>
          <w:shd w:val="clear" w:color="auto" w:fill="FFFFFF"/>
          <w:lang w:val="pt-PT"/>
        </w:rPr>
        <w:t>’</w:t>
      </w:r>
      <w:r>
        <w:rPr>
          <w:color w:val="082A41"/>
          <w:u w:color="082A41"/>
          <w:shd w:val="clear" w:color="auto" w:fill="FFFFFF"/>
          <w:lang w:val="fr-FR"/>
        </w:rPr>
        <w:t>image se fait devant la rétine au lieu de se faire sur celle-ci.</w:t>
      </w:r>
      <w:r w:rsidRPr="00076A6C">
        <w:rPr>
          <w:rFonts w:ascii="Arial Unicode MS" w:hAnsi="Arial Unicode MS"/>
          <w:color w:val="082A41"/>
          <w:sz w:val="21"/>
          <w:szCs w:val="21"/>
          <w:u w:color="082A41"/>
          <w:lang w:val="pt-PT"/>
        </w:rPr>
        <w:br/>
      </w:r>
    </w:p>
    <w:p w:rsidR="00A445CF" w:rsidRPr="00076A6C" w:rsidRDefault="006B7204">
      <w:pPr>
        <w:pStyle w:val="Hoofdtekst"/>
        <w:rPr>
          <w:b/>
          <w:bCs/>
          <w:color w:val="082A41"/>
          <w:sz w:val="21"/>
          <w:szCs w:val="21"/>
          <w:u w:color="082A41"/>
          <w:shd w:val="clear" w:color="auto" w:fill="FFFFFF"/>
          <w:lang w:val="pt-PT"/>
        </w:rPr>
      </w:pPr>
      <w:r w:rsidRPr="00076A6C">
        <w:rPr>
          <w:rFonts w:ascii="Arial Unicode MS" w:hAnsi="Arial Unicode MS"/>
          <w:color w:val="082A41"/>
          <w:sz w:val="21"/>
          <w:szCs w:val="21"/>
          <w:u w:color="082A41"/>
          <w:lang w:val="pt-PT"/>
        </w:rPr>
        <w:br/>
      </w:r>
      <w:r w:rsidRPr="00076A6C">
        <w:rPr>
          <w:b/>
          <w:bCs/>
          <w:color w:val="082A41"/>
          <w:sz w:val="24"/>
          <w:szCs w:val="24"/>
          <w:u w:color="082A41"/>
          <w:shd w:val="clear" w:color="auto" w:fill="FFFFFF"/>
          <w:lang w:val="pt-PT"/>
        </w:rPr>
        <w:t>- Diam</w:t>
      </w:r>
      <w:r>
        <w:rPr>
          <w:b/>
          <w:bCs/>
          <w:color w:val="082A41"/>
          <w:sz w:val="24"/>
          <w:szCs w:val="24"/>
          <w:u w:color="082A41"/>
          <w:shd w:val="clear" w:color="auto" w:fill="FFFFFF"/>
          <w:lang w:val="fr-FR"/>
        </w:rPr>
        <w:t>è</w:t>
      </w:r>
      <w:r w:rsidRPr="00076A6C">
        <w:rPr>
          <w:b/>
          <w:bCs/>
          <w:color w:val="082A41"/>
          <w:sz w:val="24"/>
          <w:szCs w:val="24"/>
          <w:u w:color="082A41"/>
          <w:shd w:val="clear" w:color="auto" w:fill="FFFFFF"/>
          <w:lang w:val="pt-PT"/>
        </w:rPr>
        <w:t>tre</w:t>
      </w:r>
      <w:r w:rsidRPr="00076A6C">
        <w:rPr>
          <w:rFonts w:ascii="Arial Unicode MS" w:hAnsi="Arial Unicode MS"/>
          <w:color w:val="082A41"/>
          <w:sz w:val="21"/>
          <w:szCs w:val="21"/>
          <w:u w:color="082A41"/>
          <w:lang w:val="pt-PT"/>
        </w:rPr>
        <w:br/>
      </w:r>
      <w:r>
        <w:rPr>
          <w:color w:val="082A41"/>
          <w:u w:color="082A41"/>
          <w:shd w:val="clear" w:color="auto" w:fill="FFFFFF"/>
          <w:lang w:val="fr-FR"/>
        </w:rPr>
        <w:t>Taille d</w:t>
      </w:r>
      <w:r w:rsidRPr="00076A6C">
        <w:rPr>
          <w:color w:val="082A41"/>
          <w:u w:color="082A41"/>
          <w:shd w:val="clear" w:color="auto" w:fill="FFFFFF"/>
          <w:lang w:val="pt-PT"/>
        </w:rPr>
        <w:t>’</w:t>
      </w:r>
      <w:r>
        <w:rPr>
          <w:color w:val="082A41"/>
          <w:u w:color="082A41"/>
          <w:shd w:val="clear" w:color="auto" w:fill="FFFFFF"/>
          <w:lang w:val="fr-FR"/>
        </w:rPr>
        <w:t>une lentille de contact (deux fois le rayon).</w:t>
      </w:r>
      <w:r w:rsidRPr="00076A6C">
        <w:rPr>
          <w:rFonts w:ascii="Arial Unicode MS" w:hAnsi="Arial Unicode MS"/>
          <w:color w:val="082A41"/>
          <w:sz w:val="21"/>
          <w:szCs w:val="21"/>
          <w:u w:color="082A41"/>
          <w:lang w:val="pt-PT"/>
        </w:rPr>
        <w:br/>
      </w:r>
    </w:p>
    <w:p w:rsidR="00A445CF" w:rsidRPr="00076A6C" w:rsidRDefault="006B7204">
      <w:pPr>
        <w:pStyle w:val="Hoofdtekst"/>
        <w:rPr>
          <w:b/>
          <w:bCs/>
          <w:color w:val="082A41"/>
          <w:sz w:val="24"/>
          <w:szCs w:val="24"/>
          <w:u w:color="082A41"/>
          <w:shd w:val="clear" w:color="auto" w:fill="FFFFFF"/>
          <w:lang w:val="en-US"/>
        </w:rPr>
      </w:pPr>
      <w:r w:rsidRPr="00076A6C">
        <w:rPr>
          <w:rFonts w:ascii="Arial Unicode MS" w:hAnsi="Arial Unicode MS"/>
          <w:color w:val="082A41"/>
          <w:sz w:val="21"/>
          <w:szCs w:val="21"/>
          <w:u w:color="082A41"/>
          <w:shd w:val="clear" w:color="auto" w:fill="FFFFFF"/>
          <w:lang w:val="pt-PT"/>
        </w:rPr>
        <w:br/>
      </w:r>
      <w:r>
        <w:rPr>
          <w:b/>
          <w:bCs/>
          <w:color w:val="082A41"/>
          <w:sz w:val="24"/>
          <w:szCs w:val="24"/>
          <w:u w:color="082A41"/>
          <w:shd w:val="clear" w:color="auto" w:fill="FFFFFF"/>
          <w:lang w:val="da-DK"/>
        </w:rPr>
        <w:t>- Jetable</w:t>
      </w:r>
    </w:p>
    <w:p w:rsidR="00A445CF" w:rsidRPr="00111A04" w:rsidRDefault="006B7204">
      <w:pPr>
        <w:pStyle w:val="Hoofdtekst"/>
        <w:rPr>
          <w:color w:val="082A41"/>
          <w:u w:color="082A41"/>
          <w:lang w:val="fr-FR"/>
        </w:rPr>
      </w:pPr>
      <w:r>
        <w:rPr>
          <w:color w:val="082A41"/>
          <w:u w:color="082A41"/>
          <w:shd w:val="clear" w:color="auto" w:fill="FFFFFF"/>
          <w:lang w:val="sv-SE"/>
        </w:rPr>
        <w:t>Nom g</w:t>
      </w:r>
      <w:proofErr w:type="spellStart"/>
      <w:r>
        <w:rPr>
          <w:color w:val="082A41"/>
          <w:u w:color="082A41"/>
          <w:shd w:val="clear" w:color="auto" w:fill="FFFFFF"/>
          <w:lang w:val="fr-FR"/>
        </w:rPr>
        <w:t>é</w:t>
      </w:r>
      <w:r w:rsidRPr="00111A04">
        <w:rPr>
          <w:color w:val="082A41"/>
          <w:u w:color="082A41"/>
          <w:shd w:val="clear" w:color="auto" w:fill="FFFFFF"/>
          <w:lang w:val="fr-FR"/>
        </w:rPr>
        <w:t>n</w:t>
      </w:r>
      <w:r>
        <w:rPr>
          <w:color w:val="082A41"/>
          <w:u w:color="082A41"/>
          <w:shd w:val="clear" w:color="auto" w:fill="FFFFFF"/>
          <w:lang w:val="fr-FR"/>
        </w:rPr>
        <w:t>érique</w:t>
      </w:r>
      <w:proofErr w:type="spellEnd"/>
      <w:r>
        <w:rPr>
          <w:color w:val="082A41"/>
          <w:u w:color="082A41"/>
          <w:shd w:val="clear" w:color="auto" w:fill="FFFFFF"/>
          <w:lang w:val="fr-FR"/>
        </w:rPr>
        <w:t xml:space="preserve"> pour les lentilles jetables. Les lentilles jetables sont des lentilles qui sont jetées après un usage court. www.</w:t>
      </w:r>
      <w:r w:rsidRPr="00111A04">
        <w:rPr>
          <w:color w:val="082A41"/>
          <w:u w:color="082A41"/>
          <w:shd w:val="clear" w:color="auto" w:fill="FFFFFF"/>
          <w:lang w:val="fr-FR"/>
        </w:rPr>
        <w:t>l</w:t>
      </w:r>
      <w:r w:rsidR="005448BF" w:rsidRPr="00111A04">
        <w:rPr>
          <w:color w:val="082A41"/>
          <w:u w:color="082A41"/>
          <w:shd w:val="clear" w:color="auto" w:fill="FFFFFF"/>
          <w:lang w:val="fr-FR"/>
        </w:rPr>
        <w:t>ensfactory</w:t>
      </w:r>
      <w:r>
        <w:rPr>
          <w:color w:val="082A41"/>
          <w:u w:color="082A41"/>
          <w:shd w:val="clear" w:color="auto" w:fill="FFFFFF"/>
          <w:lang w:val="fr-FR"/>
        </w:rPr>
        <w:t>.be vend des lentilles quotidiennes, hebdomadaires et mensuelles.</w:t>
      </w:r>
      <w:r w:rsidRPr="00111A04">
        <w:rPr>
          <w:rFonts w:ascii="Arial Unicode MS" w:hAnsi="Arial Unicode MS"/>
          <w:color w:val="082A41"/>
          <w:u w:color="082A41"/>
          <w:lang w:val="fr-FR"/>
        </w:rPr>
        <w:br/>
      </w:r>
      <w:r w:rsidRPr="00111A04">
        <w:rPr>
          <w:rFonts w:ascii="Arial Unicode MS" w:hAnsi="Arial Unicode MS"/>
          <w:color w:val="082A41"/>
          <w:u w:color="082A41"/>
          <w:lang w:val="fr-FR"/>
        </w:rPr>
        <w:br/>
      </w:r>
      <w:r w:rsidRPr="00111A04">
        <w:rPr>
          <w:rFonts w:ascii="Arial Unicode MS" w:hAnsi="Arial Unicode MS"/>
          <w:color w:val="082A41"/>
          <w:u w:color="082A41"/>
          <w:lang w:val="fr-FR"/>
        </w:rPr>
        <w:br/>
      </w:r>
      <w:r w:rsidRPr="00111A04">
        <w:rPr>
          <w:b/>
          <w:bCs/>
          <w:color w:val="082A41"/>
          <w:sz w:val="24"/>
          <w:szCs w:val="24"/>
          <w:u w:color="082A41"/>
          <w:shd w:val="clear" w:color="auto" w:fill="FFFFFF"/>
          <w:lang w:val="fr-FR"/>
        </w:rPr>
        <w:t>- Corn</w:t>
      </w:r>
      <w:r>
        <w:rPr>
          <w:b/>
          <w:bCs/>
          <w:color w:val="082A41"/>
          <w:sz w:val="24"/>
          <w:szCs w:val="24"/>
          <w:u w:color="082A41"/>
          <w:shd w:val="clear" w:color="auto" w:fill="FFFFFF"/>
          <w:lang w:val="fr-FR"/>
        </w:rPr>
        <w:t>é</w:t>
      </w:r>
      <w:r w:rsidRPr="00111A04">
        <w:rPr>
          <w:b/>
          <w:bCs/>
          <w:color w:val="082A41"/>
          <w:sz w:val="24"/>
          <w:szCs w:val="24"/>
          <w:u w:color="082A41"/>
          <w:shd w:val="clear" w:color="auto" w:fill="FFFFFF"/>
          <w:lang w:val="fr-FR"/>
        </w:rPr>
        <w:t>e</w:t>
      </w:r>
    </w:p>
    <w:p w:rsidR="00A445CF" w:rsidRPr="00111A04" w:rsidRDefault="006B7204">
      <w:pPr>
        <w:pStyle w:val="Hoofdtekst"/>
        <w:rPr>
          <w:color w:val="082A41"/>
          <w:u w:color="082A41"/>
          <w:lang w:val="fr-FR"/>
        </w:rPr>
      </w:pPr>
      <w:r>
        <w:rPr>
          <w:color w:val="082A41"/>
          <w:u w:color="082A41"/>
          <w:lang w:val="fr-FR"/>
        </w:rPr>
        <w:t>É</w:t>
      </w:r>
      <w:r w:rsidRPr="00111A04">
        <w:rPr>
          <w:color w:val="082A41"/>
          <w:u w:color="082A41"/>
          <w:lang w:val="fr-FR"/>
        </w:rPr>
        <w:t>l</w:t>
      </w:r>
      <w:r>
        <w:rPr>
          <w:color w:val="082A41"/>
          <w:u w:color="082A41"/>
          <w:lang w:val="fr-FR"/>
        </w:rPr>
        <w:t>ément transparent à l'extérieur de l'</w:t>
      </w:r>
      <w:proofErr w:type="spellStart"/>
      <w:r>
        <w:rPr>
          <w:color w:val="082A41"/>
          <w:u w:color="082A41"/>
          <w:lang w:val="fr-FR"/>
        </w:rPr>
        <w:t>oeil</w:t>
      </w:r>
      <w:proofErr w:type="spellEnd"/>
      <w:r>
        <w:rPr>
          <w:color w:val="082A41"/>
          <w:u w:color="082A41"/>
          <w:lang w:val="fr-FR"/>
        </w:rPr>
        <w:t xml:space="preserve"> au travers duquel passe la lumière .Une lentille de contact est placée sur la corné</w:t>
      </w:r>
      <w:r>
        <w:rPr>
          <w:color w:val="082A41"/>
          <w:u w:color="082A41"/>
          <w:lang w:val="it-IT"/>
        </w:rPr>
        <w:t>e.</w:t>
      </w:r>
      <w:r w:rsidRPr="00111A04">
        <w:rPr>
          <w:rFonts w:ascii="Arial Unicode MS" w:hAnsi="Arial Unicode MS"/>
          <w:color w:val="082A41"/>
          <w:u w:color="082A41"/>
          <w:lang w:val="fr-FR"/>
        </w:rPr>
        <w:br/>
      </w:r>
      <w:r w:rsidRPr="00111A04">
        <w:rPr>
          <w:rFonts w:ascii="Arial Unicode MS" w:hAnsi="Arial Unicode MS"/>
          <w:color w:val="082A41"/>
          <w:u w:color="082A41"/>
          <w:lang w:val="fr-FR"/>
        </w:rPr>
        <w:br/>
      </w:r>
      <w:r w:rsidRPr="00111A04">
        <w:rPr>
          <w:b/>
          <w:bCs/>
          <w:color w:val="082A41"/>
          <w:sz w:val="24"/>
          <w:szCs w:val="24"/>
          <w:u w:color="082A41"/>
          <w:shd w:val="clear" w:color="auto" w:fill="FFFFFF"/>
          <w:lang w:val="fr-FR"/>
        </w:rPr>
        <w:t>- Iris</w:t>
      </w:r>
      <w:r w:rsidRPr="00111A04">
        <w:rPr>
          <w:rFonts w:ascii="Arial Unicode MS" w:hAnsi="Arial Unicode MS"/>
          <w:color w:val="082A41"/>
          <w:u w:color="082A41"/>
          <w:lang w:val="fr-FR"/>
        </w:rPr>
        <w:br/>
      </w:r>
      <w:r>
        <w:rPr>
          <w:color w:val="082A41"/>
          <w:u w:color="082A41"/>
          <w:shd w:val="clear" w:color="auto" w:fill="FFFFFF"/>
          <w:lang w:val="it-IT"/>
        </w:rPr>
        <w:t>Cercle color</w:t>
      </w:r>
      <w:r>
        <w:rPr>
          <w:color w:val="082A41"/>
          <w:u w:color="082A41"/>
          <w:shd w:val="clear" w:color="auto" w:fill="FFFFFF"/>
          <w:lang w:val="fr-FR"/>
        </w:rPr>
        <w:t>é autour de l</w:t>
      </w:r>
      <w:r w:rsidRPr="00111A04">
        <w:rPr>
          <w:color w:val="082A41"/>
          <w:u w:color="082A41"/>
          <w:shd w:val="clear" w:color="auto" w:fill="FFFFFF"/>
          <w:lang w:val="fr-FR"/>
        </w:rPr>
        <w:t>’</w:t>
      </w:r>
      <w:r>
        <w:rPr>
          <w:color w:val="082A41"/>
          <w:u w:color="082A41"/>
          <w:shd w:val="clear" w:color="auto" w:fill="FFFFFF"/>
          <w:lang w:val="fr-FR"/>
        </w:rPr>
        <w:t>ouverture de la pupille.</w:t>
      </w:r>
      <w:r w:rsidRPr="00111A04">
        <w:rPr>
          <w:rFonts w:ascii="Arial Unicode MS" w:hAnsi="Arial Unicode MS"/>
          <w:color w:val="082A41"/>
          <w:u w:color="082A41"/>
          <w:lang w:val="fr-FR"/>
        </w:rPr>
        <w:br/>
      </w:r>
    </w:p>
    <w:p w:rsidR="00111A04" w:rsidRDefault="006B7204">
      <w:pPr>
        <w:pStyle w:val="Hoofdtekst"/>
        <w:rPr>
          <w:color w:val="082A41"/>
          <w:u w:color="082A41"/>
          <w:lang w:val="fr-FR"/>
        </w:rPr>
      </w:pPr>
      <w:bookmarkStart w:id="1" w:name="_GoBack"/>
      <w:bookmarkEnd w:id="1"/>
      <w:r w:rsidRPr="00111A04">
        <w:rPr>
          <w:b/>
          <w:bCs/>
          <w:color w:val="082A41"/>
          <w:sz w:val="24"/>
          <w:szCs w:val="24"/>
          <w:u w:color="082A41"/>
          <w:shd w:val="clear" w:color="auto" w:fill="FFFFFF"/>
          <w:lang w:val="fr-FR"/>
        </w:rPr>
        <w:t xml:space="preserve">- </w:t>
      </w:r>
      <w:proofErr w:type="spellStart"/>
      <w:r w:rsidRPr="00111A04">
        <w:rPr>
          <w:b/>
          <w:bCs/>
          <w:color w:val="082A41"/>
          <w:sz w:val="24"/>
          <w:szCs w:val="24"/>
          <w:u w:color="082A41"/>
          <w:shd w:val="clear" w:color="auto" w:fill="FFFFFF"/>
          <w:lang w:val="fr-FR"/>
        </w:rPr>
        <w:t>Monovision</w:t>
      </w:r>
      <w:proofErr w:type="spellEnd"/>
      <w:r w:rsidRPr="00111A04">
        <w:rPr>
          <w:rFonts w:ascii="Arial Unicode MS" w:hAnsi="Arial Unicode MS"/>
          <w:color w:val="082A41"/>
          <w:u w:color="082A41"/>
          <w:lang w:val="fr-FR"/>
        </w:rPr>
        <w:br/>
      </w:r>
      <w:r w:rsidRPr="00111A04">
        <w:rPr>
          <w:color w:val="082A41"/>
          <w:u w:color="082A41"/>
          <w:shd w:val="clear" w:color="auto" w:fill="FFFFFF"/>
          <w:lang w:val="fr-FR"/>
        </w:rPr>
        <w:t>Fa</w:t>
      </w:r>
      <w:r>
        <w:rPr>
          <w:color w:val="082A41"/>
          <w:u w:color="082A41"/>
          <w:shd w:val="clear" w:color="auto" w:fill="FFFFFF"/>
          <w:lang w:val="pt-PT"/>
        </w:rPr>
        <w:t>ç</w:t>
      </w:r>
      <w:r>
        <w:rPr>
          <w:color w:val="082A41"/>
          <w:u w:color="082A41"/>
          <w:shd w:val="clear" w:color="auto" w:fill="FFFFFF"/>
          <w:lang w:val="fr-FR"/>
        </w:rPr>
        <w:t xml:space="preserve">on de corriger la </w:t>
      </w:r>
      <w:proofErr w:type="spellStart"/>
      <w:r>
        <w:rPr>
          <w:color w:val="082A41"/>
          <w:u w:color="082A41"/>
          <w:shd w:val="clear" w:color="auto" w:fill="FFFFFF"/>
          <w:lang w:val="fr-FR"/>
        </w:rPr>
        <w:t>vision,avec</w:t>
      </w:r>
      <w:proofErr w:type="spellEnd"/>
      <w:r>
        <w:rPr>
          <w:color w:val="082A41"/>
          <w:u w:color="082A41"/>
          <w:shd w:val="clear" w:color="auto" w:fill="FFFFFF"/>
          <w:lang w:val="fr-FR"/>
        </w:rPr>
        <w:t xml:space="preserve"> une lentille pour corriger de près et l</w:t>
      </w:r>
      <w:r w:rsidRPr="00111A04">
        <w:rPr>
          <w:color w:val="082A41"/>
          <w:u w:color="082A41"/>
          <w:shd w:val="clear" w:color="auto" w:fill="FFFFFF"/>
          <w:lang w:val="fr-FR"/>
        </w:rPr>
        <w:t>’</w:t>
      </w:r>
      <w:r>
        <w:rPr>
          <w:color w:val="082A41"/>
          <w:u w:color="082A41"/>
          <w:shd w:val="clear" w:color="auto" w:fill="FFFFFF"/>
          <w:lang w:val="fr-FR"/>
        </w:rPr>
        <w:t>autre pour corriger la vision de loin.</w:t>
      </w:r>
      <w:r w:rsidRPr="00111A04">
        <w:rPr>
          <w:rFonts w:ascii="Arial Unicode MS" w:hAnsi="Arial Unicode MS"/>
          <w:color w:val="082A41"/>
          <w:u w:color="082A41"/>
          <w:lang w:val="fr-FR"/>
        </w:rPr>
        <w:br/>
      </w:r>
    </w:p>
    <w:p w:rsidR="00A445CF" w:rsidRPr="00111A04" w:rsidRDefault="006B7204">
      <w:pPr>
        <w:pStyle w:val="Hoofdtekst"/>
        <w:rPr>
          <w:color w:val="082A41"/>
          <w:u w:color="082A41"/>
          <w:lang w:val="fr-FR"/>
        </w:rPr>
      </w:pPr>
      <w:r w:rsidRPr="00111A04">
        <w:rPr>
          <w:b/>
          <w:bCs/>
          <w:color w:val="082A41"/>
          <w:sz w:val="24"/>
          <w:szCs w:val="24"/>
          <w:u w:color="082A41"/>
          <w:shd w:val="clear" w:color="auto" w:fill="FFFFFF"/>
          <w:lang w:val="fr-FR"/>
        </w:rPr>
        <w:lastRenderedPageBreak/>
        <w:t>- R</w:t>
      </w:r>
      <w:r>
        <w:rPr>
          <w:b/>
          <w:bCs/>
          <w:color w:val="082A41"/>
          <w:sz w:val="24"/>
          <w:szCs w:val="24"/>
          <w:u w:color="082A41"/>
          <w:shd w:val="clear" w:color="auto" w:fill="FFFFFF"/>
          <w:lang w:val="fr-FR"/>
        </w:rPr>
        <w:t>é</w:t>
      </w:r>
      <w:r w:rsidRPr="00111A04">
        <w:rPr>
          <w:b/>
          <w:bCs/>
          <w:color w:val="082A41"/>
          <w:sz w:val="24"/>
          <w:szCs w:val="24"/>
          <w:u w:color="082A41"/>
          <w:shd w:val="clear" w:color="auto" w:fill="FFFFFF"/>
          <w:lang w:val="fr-FR"/>
        </w:rPr>
        <w:t>tine</w:t>
      </w:r>
    </w:p>
    <w:p w:rsidR="00A445CF" w:rsidRDefault="006B7204">
      <w:pPr>
        <w:pStyle w:val="Hoofdtekst"/>
        <w:rPr>
          <w:color w:val="082A41"/>
          <w:u w:color="082A41"/>
        </w:rPr>
      </w:pPr>
      <w:r>
        <w:rPr>
          <w:color w:val="082A41"/>
          <w:u w:color="082A41"/>
          <w:shd w:val="clear" w:color="auto" w:fill="FFFFFF"/>
          <w:lang w:val="fr-FR"/>
        </w:rPr>
        <w:t xml:space="preserve">La couche de cellules sensorielles sensibles à </w:t>
      </w:r>
      <w:r w:rsidRPr="00111A04">
        <w:rPr>
          <w:color w:val="082A41"/>
          <w:u w:color="082A41"/>
          <w:shd w:val="clear" w:color="auto" w:fill="FFFFFF"/>
          <w:lang w:val="fr-FR"/>
        </w:rPr>
        <w:t>la lumi</w:t>
      </w:r>
      <w:r>
        <w:rPr>
          <w:color w:val="082A41"/>
          <w:u w:color="082A41"/>
          <w:shd w:val="clear" w:color="auto" w:fill="FFFFFF"/>
          <w:lang w:val="fr-FR"/>
        </w:rPr>
        <w:t>ère dans le globe oculaire. Si les rayons lumineux co</w:t>
      </w:r>
      <w:r w:rsidRPr="00111A04">
        <w:rPr>
          <w:color w:val="082A41"/>
          <w:u w:color="082A41"/>
          <w:shd w:val="clear" w:color="auto" w:fill="FFFFFF"/>
          <w:lang w:val="fr-FR"/>
        </w:rPr>
        <w:t>ï</w:t>
      </w:r>
      <w:r>
        <w:rPr>
          <w:color w:val="082A41"/>
          <w:u w:color="082A41"/>
          <w:shd w:val="clear" w:color="auto" w:fill="FFFFFF"/>
          <w:lang w:val="fr-FR"/>
        </w:rPr>
        <w:t>ncident exactement sur la rétine, l'image est nette; si c</w:t>
      </w:r>
      <w:r w:rsidRPr="00111A04">
        <w:rPr>
          <w:color w:val="082A41"/>
          <w:u w:color="082A41"/>
          <w:shd w:val="clear" w:color="auto" w:fill="FFFFFF"/>
          <w:lang w:val="fr-FR"/>
        </w:rPr>
        <w:t>’</w:t>
      </w:r>
      <w:r>
        <w:rPr>
          <w:color w:val="082A41"/>
          <w:u w:color="082A41"/>
          <w:shd w:val="clear" w:color="auto" w:fill="FFFFFF"/>
          <w:lang w:val="fr-FR"/>
        </w:rPr>
        <w:t>est devant ou derrière, vous voyez flou.</w:t>
      </w:r>
      <w:r w:rsidRPr="00111A04">
        <w:rPr>
          <w:rFonts w:ascii="Arial Unicode MS" w:hAnsi="Arial Unicode MS"/>
          <w:color w:val="082A41"/>
          <w:u w:color="082A41"/>
          <w:lang w:val="fr-FR"/>
        </w:rPr>
        <w:br/>
      </w:r>
      <w:r>
        <w:rPr>
          <w:color w:val="082A41"/>
          <w:u w:color="082A41"/>
          <w:shd w:val="clear" w:color="auto" w:fill="FFFFFF"/>
          <w:lang w:val="nl-NL"/>
        </w:rPr>
        <w:t>Lichtgevoelige laag zintuigcellen in de oogbol. Als de lichtstralen precies op het netvlies samenvallen, is het beeld scherp; als ze ervoor of erachter samenvallen, zie je onscherp.</w:t>
      </w:r>
      <w:r>
        <w:rPr>
          <w:rFonts w:ascii="Arial Unicode MS" w:hAnsi="Arial Unicode MS"/>
          <w:color w:val="082A41"/>
          <w:u w:color="082A41"/>
        </w:rPr>
        <w:br/>
      </w:r>
    </w:p>
    <w:p w:rsidR="00A445CF" w:rsidRPr="00111A04" w:rsidRDefault="006B7204">
      <w:pPr>
        <w:pStyle w:val="Hoofdtekst"/>
        <w:rPr>
          <w:b/>
          <w:bCs/>
          <w:color w:val="082A41"/>
          <w:u w:color="082A41"/>
          <w:shd w:val="clear" w:color="auto" w:fill="FFFFFF"/>
          <w:lang w:val="fr-FR"/>
        </w:rPr>
      </w:pPr>
      <w:r w:rsidRPr="00111A04">
        <w:rPr>
          <w:rFonts w:ascii="Arial Unicode MS" w:hAnsi="Arial Unicode MS"/>
          <w:color w:val="082A41"/>
          <w:u w:color="082A41"/>
          <w:lang w:val="fr-FR"/>
        </w:rPr>
        <w:br/>
      </w:r>
      <w:r w:rsidRPr="00111A04">
        <w:rPr>
          <w:b/>
          <w:bCs/>
          <w:color w:val="082A41"/>
          <w:sz w:val="24"/>
          <w:szCs w:val="24"/>
          <w:u w:color="082A41"/>
          <w:shd w:val="clear" w:color="auto" w:fill="FFFFFF"/>
          <w:lang w:val="fr-FR"/>
        </w:rPr>
        <w:t xml:space="preserve">- </w:t>
      </w:r>
      <w:proofErr w:type="spellStart"/>
      <w:r w:rsidRPr="00111A04">
        <w:rPr>
          <w:b/>
          <w:bCs/>
          <w:color w:val="082A41"/>
          <w:sz w:val="24"/>
          <w:szCs w:val="24"/>
          <w:u w:color="082A41"/>
          <w:shd w:val="clear" w:color="auto" w:fill="FFFFFF"/>
          <w:lang w:val="fr-FR"/>
        </w:rPr>
        <w:t>Optom</w:t>
      </w:r>
      <w:r>
        <w:rPr>
          <w:b/>
          <w:bCs/>
          <w:color w:val="082A41"/>
          <w:sz w:val="24"/>
          <w:szCs w:val="24"/>
          <w:u w:color="082A41"/>
          <w:shd w:val="clear" w:color="auto" w:fill="FFFFFF"/>
          <w:lang w:val="fr-FR"/>
        </w:rPr>
        <w:t>é</w:t>
      </w:r>
      <w:proofErr w:type="spellEnd"/>
      <w:r>
        <w:rPr>
          <w:b/>
          <w:bCs/>
          <w:color w:val="082A41"/>
          <w:sz w:val="24"/>
          <w:szCs w:val="24"/>
          <w:u w:color="082A41"/>
          <w:shd w:val="clear" w:color="auto" w:fill="FFFFFF"/>
          <w:lang w:val="da-DK"/>
        </w:rPr>
        <w:t>triste</w:t>
      </w:r>
      <w:r w:rsidRPr="00111A04">
        <w:rPr>
          <w:rFonts w:ascii="Arial Unicode MS" w:hAnsi="Arial Unicode MS"/>
          <w:color w:val="082A41"/>
          <w:u w:color="082A41"/>
          <w:lang w:val="fr-FR"/>
        </w:rPr>
        <w:br/>
      </w:r>
      <w:r w:rsidRPr="00111A04">
        <w:rPr>
          <w:color w:val="082A41"/>
          <w:u w:color="082A41"/>
          <w:shd w:val="clear" w:color="auto" w:fill="FFFFFF"/>
          <w:lang w:val="fr-FR"/>
        </w:rPr>
        <w:t>Sp</w:t>
      </w:r>
      <w:r>
        <w:rPr>
          <w:color w:val="082A41"/>
          <w:u w:color="082A41"/>
          <w:shd w:val="clear" w:color="auto" w:fill="FFFFFF"/>
          <w:lang w:val="fr-FR"/>
        </w:rPr>
        <w:t>écialiste de l</w:t>
      </w:r>
      <w:r w:rsidRPr="00111A04">
        <w:rPr>
          <w:color w:val="082A41"/>
          <w:u w:color="082A41"/>
          <w:shd w:val="clear" w:color="auto" w:fill="FFFFFF"/>
          <w:lang w:val="fr-FR"/>
        </w:rPr>
        <w:t>’examen visuel.</w:t>
      </w:r>
      <w:r w:rsidRPr="00111A04">
        <w:rPr>
          <w:rFonts w:ascii="Arial Unicode MS" w:hAnsi="Arial Unicode MS"/>
          <w:color w:val="082A41"/>
          <w:u w:color="082A41"/>
          <w:lang w:val="fr-FR"/>
        </w:rPr>
        <w:br/>
      </w:r>
    </w:p>
    <w:p w:rsidR="00A445CF" w:rsidRPr="00111A04" w:rsidRDefault="006B7204">
      <w:pPr>
        <w:pStyle w:val="Hoofdtekst"/>
        <w:rPr>
          <w:color w:val="082A41"/>
          <w:u w:color="082A41"/>
          <w:lang w:val="fr-FR"/>
        </w:rPr>
      </w:pPr>
      <w:r w:rsidRPr="00111A04">
        <w:rPr>
          <w:rFonts w:ascii="Arial Unicode MS" w:hAnsi="Arial Unicode MS"/>
          <w:color w:val="082A41"/>
          <w:u w:color="082A41"/>
          <w:shd w:val="clear" w:color="auto" w:fill="FFFFFF"/>
          <w:lang w:val="fr-FR"/>
        </w:rPr>
        <w:br/>
      </w:r>
      <w:r>
        <w:rPr>
          <w:b/>
          <w:bCs/>
          <w:color w:val="082A41"/>
          <w:sz w:val="24"/>
          <w:szCs w:val="24"/>
          <w:u w:color="082A41"/>
          <w:shd w:val="clear" w:color="auto" w:fill="FFFFFF"/>
          <w:lang w:val="da-DK"/>
        </w:rPr>
        <w:t>- Pupille</w:t>
      </w:r>
      <w:r w:rsidRPr="00111A04">
        <w:rPr>
          <w:rFonts w:ascii="Arial Unicode MS" w:hAnsi="Arial Unicode MS"/>
          <w:color w:val="082A41"/>
          <w:u w:color="082A41"/>
          <w:lang w:val="fr-FR"/>
        </w:rPr>
        <w:br/>
      </w:r>
      <w:r>
        <w:rPr>
          <w:color w:val="082A41"/>
          <w:u w:color="082A41"/>
          <w:shd w:val="clear" w:color="auto" w:fill="FFFFFF"/>
          <w:lang w:val="fr-FR"/>
        </w:rPr>
        <w:t>Ouverture dans l</w:t>
      </w:r>
      <w:r w:rsidRPr="00111A04">
        <w:rPr>
          <w:color w:val="082A41"/>
          <w:u w:color="082A41"/>
          <w:shd w:val="clear" w:color="auto" w:fill="FFFFFF"/>
          <w:lang w:val="fr-FR"/>
        </w:rPr>
        <w:t>’</w:t>
      </w:r>
      <w:r>
        <w:rPr>
          <w:color w:val="082A41"/>
          <w:u w:color="082A41"/>
          <w:shd w:val="clear" w:color="auto" w:fill="FFFFFF"/>
          <w:lang w:val="fr-FR"/>
        </w:rPr>
        <w:t>iris de l</w:t>
      </w:r>
      <w:r w:rsidRPr="00111A04">
        <w:rPr>
          <w:color w:val="082A41"/>
          <w:u w:color="082A41"/>
          <w:shd w:val="clear" w:color="auto" w:fill="FFFFFF"/>
          <w:lang w:val="fr-FR"/>
        </w:rPr>
        <w:t>’</w:t>
      </w:r>
      <w:proofErr w:type="spellStart"/>
      <w:r w:rsidRPr="00111A04">
        <w:rPr>
          <w:color w:val="082A41"/>
          <w:u w:color="082A41"/>
          <w:shd w:val="clear" w:color="auto" w:fill="FFFFFF"/>
          <w:lang w:val="fr-FR"/>
        </w:rPr>
        <w:t>oeil</w:t>
      </w:r>
      <w:proofErr w:type="spellEnd"/>
      <w:r w:rsidRPr="00111A04">
        <w:rPr>
          <w:color w:val="082A41"/>
          <w:u w:color="082A41"/>
          <w:shd w:val="clear" w:color="auto" w:fill="FFFFFF"/>
          <w:lang w:val="fr-FR"/>
        </w:rPr>
        <w:t>, r</w:t>
      </w:r>
      <w:r>
        <w:rPr>
          <w:color w:val="082A41"/>
          <w:u w:color="082A41"/>
          <w:shd w:val="clear" w:color="auto" w:fill="FFFFFF"/>
          <w:lang w:val="fr-FR"/>
        </w:rPr>
        <w:t xml:space="preserve">éagissant à </w:t>
      </w:r>
      <w:r>
        <w:rPr>
          <w:color w:val="082A41"/>
          <w:u w:color="082A41"/>
          <w:shd w:val="clear" w:color="auto" w:fill="FFFFFF"/>
          <w:lang w:val="it-IT"/>
        </w:rPr>
        <w:t>la quantit</w:t>
      </w:r>
      <w:r>
        <w:rPr>
          <w:color w:val="082A41"/>
          <w:u w:color="082A41"/>
          <w:shd w:val="clear" w:color="auto" w:fill="FFFFFF"/>
          <w:lang w:val="fr-FR"/>
        </w:rPr>
        <w:t xml:space="preserve">é </w:t>
      </w:r>
      <w:r w:rsidRPr="00111A04">
        <w:rPr>
          <w:color w:val="082A41"/>
          <w:u w:color="082A41"/>
          <w:shd w:val="clear" w:color="auto" w:fill="FFFFFF"/>
          <w:lang w:val="fr-FR"/>
        </w:rPr>
        <w:t xml:space="preserve">de </w:t>
      </w:r>
      <w:proofErr w:type="spellStart"/>
      <w:r w:rsidRPr="00111A04">
        <w:rPr>
          <w:color w:val="082A41"/>
          <w:u w:color="082A41"/>
          <w:shd w:val="clear" w:color="auto" w:fill="FFFFFF"/>
          <w:lang w:val="fr-FR"/>
        </w:rPr>
        <w:t>lumi</w:t>
      </w:r>
      <w:r>
        <w:rPr>
          <w:color w:val="082A41"/>
          <w:u w:color="082A41"/>
          <w:shd w:val="clear" w:color="auto" w:fill="FFFFFF"/>
          <w:lang w:val="fr-FR"/>
        </w:rPr>
        <w:t>è</w:t>
      </w:r>
      <w:proofErr w:type="spellEnd"/>
      <w:r>
        <w:rPr>
          <w:color w:val="082A41"/>
          <w:u w:color="082A41"/>
          <w:shd w:val="clear" w:color="auto" w:fill="FFFFFF"/>
          <w:lang w:val="it-IT"/>
        </w:rPr>
        <w:t>re..</w:t>
      </w:r>
      <w:r w:rsidRPr="00111A04">
        <w:rPr>
          <w:rFonts w:ascii="Arial Unicode MS" w:hAnsi="Arial Unicode MS"/>
          <w:color w:val="082A41"/>
          <w:u w:color="082A41"/>
          <w:lang w:val="fr-FR"/>
        </w:rPr>
        <w:br/>
      </w:r>
    </w:p>
    <w:p w:rsidR="00A445CF" w:rsidRPr="00111A04" w:rsidRDefault="006B7204">
      <w:pPr>
        <w:pStyle w:val="Hoofdtekst"/>
        <w:rPr>
          <w:color w:val="082A41"/>
          <w:u w:color="082A41"/>
          <w:lang w:val="fr-FR"/>
        </w:rPr>
      </w:pPr>
      <w:r w:rsidRPr="00111A04">
        <w:rPr>
          <w:rFonts w:ascii="Arial Unicode MS" w:hAnsi="Arial Unicode MS"/>
          <w:color w:val="082A41"/>
          <w:u w:color="082A41"/>
          <w:lang w:val="fr-FR"/>
        </w:rPr>
        <w:br/>
      </w:r>
      <w:r w:rsidRPr="00111A04">
        <w:rPr>
          <w:b/>
          <w:bCs/>
          <w:color w:val="082A41"/>
          <w:sz w:val="24"/>
          <w:szCs w:val="24"/>
          <w:u w:color="082A41"/>
          <w:shd w:val="clear" w:color="auto" w:fill="FFFFFF"/>
          <w:lang w:val="fr-FR"/>
        </w:rPr>
        <w:t>- Rayon</w:t>
      </w:r>
      <w:r w:rsidRPr="00111A04">
        <w:rPr>
          <w:rFonts w:ascii="Arial Unicode MS" w:hAnsi="Arial Unicode MS"/>
          <w:color w:val="082A41"/>
          <w:u w:color="082A41"/>
          <w:lang w:val="fr-FR"/>
        </w:rPr>
        <w:br/>
      </w:r>
      <w:r>
        <w:rPr>
          <w:color w:val="082A41"/>
          <w:u w:color="082A41"/>
          <w:shd w:val="clear" w:color="auto" w:fill="FFFFFF"/>
          <w:lang w:val="fr-FR"/>
        </w:rPr>
        <w:t>Le rayon de la lentille est la valeur de la courbure ou le bombement de la lentille de contact. Une lentille avec un BC de 8:50 est plus bombée qu</w:t>
      </w:r>
      <w:r w:rsidRPr="00111A04">
        <w:rPr>
          <w:color w:val="082A41"/>
          <w:u w:color="082A41"/>
          <w:shd w:val="clear" w:color="auto" w:fill="FFFFFF"/>
          <w:lang w:val="fr-FR"/>
        </w:rPr>
        <w:t>’</w:t>
      </w:r>
      <w:r>
        <w:rPr>
          <w:color w:val="082A41"/>
          <w:u w:color="082A41"/>
          <w:shd w:val="clear" w:color="auto" w:fill="FFFFFF"/>
          <w:lang w:val="fr-FR"/>
        </w:rPr>
        <w:t>une lentille avec un BC de 9:00. Ainsi le rayon correspond à la forme d'une lentille de contact.</w:t>
      </w:r>
      <w:r w:rsidRPr="00111A04">
        <w:rPr>
          <w:rFonts w:ascii="Arial Unicode MS" w:hAnsi="Arial Unicode MS"/>
          <w:color w:val="082A41"/>
          <w:u w:color="082A41"/>
          <w:lang w:val="fr-FR"/>
        </w:rPr>
        <w:br/>
      </w:r>
    </w:p>
    <w:p w:rsidR="00A445CF" w:rsidRPr="00111A04" w:rsidRDefault="006B7204">
      <w:pPr>
        <w:pStyle w:val="Hoofdtekst"/>
        <w:rPr>
          <w:color w:val="082A41"/>
          <w:u w:color="082A41"/>
          <w:lang w:val="fr-FR"/>
        </w:rPr>
      </w:pPr>
      <w:r w:rsidRPr="00111A04">
        <w:rPr>
          <w:rFonts w:ascii="Arial Unicode MS" w:hAnsi="Arial Unicode MS"/>
          <w:color w:val="082A41"/>
          <w:u w:color="082A41"/>
          <w:lang w:val="fr-FR"/>
        </w:rPr>
        <w:br/>
      </w:r>
      <w:r w:rsidRPr="00111A04">
        <w:rPr>
          <w:b/>
          <w:bCs/>
          <w:color w:val="082A41"/>
          <w:sz w:val="24"/>
          <w:szCs w:val="24"/>
          <w:u w:color="082A41"/>
          <w:shd w:val="clear" w:color="auto" w:fill="FFFFFF"/>
          <w:lang w:val="fr-FR"/>
        </w:rPr>
        <w:t>- St</w:t>
      </w:r>
      <w:r>
        <w:rPr>
          <w:b/>
          <w:bCs/>
          <w:color w:val="082A41"/>
          <w:sz w:val="24"/>
          <w:szCs w:val="24"/>
          <w:u w:color="082A41"/>
          <w:shd w:val="clear" w:color="auto" w:fill="FFFFFF"/>
          <w:lang w:val="fr-FR"/>
        </w:rPr>
        <w:t>é</w:t>
      </w:r>
      <w:r w:rsidRPr="00111A04">
        <w:rPr>
          <w:b/>
          <w:bCs/>
          <w:color w:val="082A41"/>
          <w:sz w:val="24"/>
          <w:szCs w:val="24"/>
          <w:u w:color="082A41"/>
          <w:shd w:val="clear" w:color="auto" w:fill="FFFFFF"/>
          <w:lang w:val="fr-FR"/>
        </w:rPr>
        <w:t>rile</w:t>
      </w:r>
      <w:r w:rsidRPr="00111A04">
        <w:rPr>
          <w:rFonts w:ascii="Arial Unicode MS" w:hAnsi="Arial Unicode MS"/>
          <w:color w:val="082A41"/>
          <w:u w:color="082A41"/>
          <w:lang w:val="fr-FR"/>
        </w:rPr>
        <w:br/>
      </w:r>
      <w:r>
        <w:rPr>
          <w:color w:val="082A41"/>
          <w:u w:color="082A41"/>
          <w:shd w:val="clear" w:color="auto" w:fill="FFFFFF"/>
          <w:lang w:val="fr-FR"/>
        </w:rPr>
        <w:t xml:space="preserve">Ne contient ni </w:t>
      </w:r>
      <w:proofErr w:type="spellStart"/>
      <w:r>
        <w:rPr>
          <w:color w:val="082A41"/>
          <w:u w:color="082A41"/>
          <w:shd w:val="clear" w:color="auto" w:fill="FFFFFF"/>
          <w:lang w:val="fr-FR"/>
        </w:rPr>
        <w:t>bactéries,ni</w:t>
      </w:r>
      <w:proofErr w:type="spellEnd"/>
      <w:r>
        <w:rPr>
          <w:color w:val="082A41"/>
          <w:u w:color="082A41"/>
          <w:shd w:val="clear" w:color="auto" w:fill="FFFFFF"/>
          <w:lang w:val="fr-FR"/>
        </w:rPr>
        <w:t xml:space="preserve"> micro organismes vivants.</w:t>
      </w:r>
      <w:r w:rsidRPr="00111A04">
        <w:rPr>
          <w:rFonts w:ascii="Arial Unicode MS" w:hAnsi="Arial Unicode MS"/>
          <w:color w:val="082A41"/>
          <w:u w:color="082A41"/>
          <w:lang w:val="fr-FR"/>
        </w:rPr>
        <w:br/>
      </w:r>
    </w:p>
    <w:p w:rsidR="00A445CF" w:rsidRPr="00076A6C" w:rsidRDefault="006B7204">
      <w:pPr>
        <w:pStyle w:val="Hoofdtekst"/>
        <w:rPr>
          <w:color w:val="082A41"/>
          <w:u w:color="082A41"/>
          <w:lang w:val="fr-FR"/>
        </w:rPr>
      </w:pPr>
      <w:r w:rsidRPr="00111A04">
        <w:rPr>
          <w:rFonts w:ascii="Arial Unicode MS" w:hAnsi="Arial Unicode MS"/>
          <w:color w:val="082A41"/>
          <w:u w:color="082A41"/>
          <w:lang w:val="fr-FR"/>
        </w:rPr>
        <w:br/>
      </w:r>
      <w:r>
        <w:rPr>
          <w:b/>
          <w:bCs/>
          <w:color w:val="082A41"/>
          <w:sz w:val="24"/>
          <w:szCs w:val="24"/>
          <w:u w:color="082A41"/>
          <w:shd w:val="clear" w:color="auto" w:fill="FFFFFF"/>
          <w:lang w:val="it-IT"/>
        </w:rPr>
        <w:t>- Filtre UV</w:t>
      </w:r>
      <w:r w:rsidRPr="00111A04">
        <w:rPr>
          <w:rFonts w:ascii="Arial Unicode MS" w:hAnsi="Arial Unicode MS"/>
          <w:color w:val="082A41"/>
          <w:u w:color="082A41"/>
          <w:lang w:val="fr-FR"/>
        </w:rPr>
        <w:br/>
      </w:r>
      <w:r>
        <w:rPr>
          <w:color w:val="082A41"/>
          <w:u w:color="082A41"/>
          <w:shd w:val="clear" w:color="auto" w:fill="FFFFFF"/>
          <w:lang w:val="fr-FR"/>
        </w:rPr>
        <w:t>Certaines lentilles sont également disponibles avec un filtre UV. Ainsi, si vous ne portez pas de lunettes de soleil en mer, par exemple, elles offrent une bonne protection contre les rayons nocifs du soleil.</w:t>
      </w:r>
      <w:r w:rsidRPr="00076A6C">
        <w:rPr>
          <w:rFonts w:ascii="Arial Unicode MS" w:hAnsi="Arial Unicode MS"/>
          <w:color w:val="082A41"/>
          <w:u w:color="082A41"/>
          <w:lang w:val="fr-FR"/>
        </w:rPr>
        <w:br/>
      </w:r>
      <w:r w:rsidRPr="00076A6C">
        <w:rPr>
          <w:rFonts w:ascii="Arial Unicode MS" w:hAnsi="Arial Unicode MS"/>
          <w:color w:val="082A41"/>
          <w:u w:color="082A41"/>
          <w:lang w:val="fr-FR"/>
        </w:rPr>
        <w:br/>
      </w:r>
      <w:r w:rsidRPr="00076A6C">
        <w:rPr>
          <w:b/>
          <w:bCs/>
          <w:color w:val="082A41"/>
          <w:u w:color="082A41"/>
          <w:shd w:val="clear" w:color="auto" w:fill="FFFFFF"/>
          <w:lang w:val="fr-FR"/>
        </w:rPr>
        <w:t>- Hyperm</w:t>
      </w:r>
      <w:r>
        <w:rPr>
          <w:b/>
          <w:bCs/>
          <w:color w:val="082A41"/>
          <w:u w:color="082A41"/>
          <w:shd w:val="clear" w:color="auto" w:fill="FFFFFF"/>
          <w:lang w:val="fr-FR"/>
        </w:rPr>
        <w:t>é</w:t>
      </w:r>
      <w:r w:rsidRPr="00076A6C">
        <w:rPr>
          <w:b/>
          <w:bCs/>
          <w:color w:val="082A41"/>
          <w:u w:color="082A41"/>
          <w:shd w:val="clear" w:color="auto" w:fill="FFFFFF"/>
          <w:lang w:val="fr-FR"/>
        </w:rPr>
        <w:t>tropie</w:t>
      </w:r>
      <w:r w:rsidRPr="00076A6C">
        <w:rPr>
          <w:rFonts w:ascii="Arial Unicode MS" w:hAnsi="Arial Unicode MS"/>
          <w:color w:val="082A41"/>
          <w:u w:color="082A41"/>
          <w:lang w:val="fr-FR"/>
        </w:rPr>
        <w:br/>
      </w:r>
      <w:r>
        <w:rPr>
          <w:color w:val="082A41"/>
          <w:u w:color="082A41"/>
          <w:shd w:val="clear" w:color="auto" w:fill="FFFFFF"/>
          <w:lang w:val="fr-FR"/>
        </w:rPr>
        <w:t>Vous ne pouvez pas bien voir de près, parce que l</w:t>
      </w:r>
      <w:r w:rsidRPr="00076A6C">
        <w:rPr>
          <w:color w:val="082A41"/>
          <w:u w:color="082A41"/>
          <w:shd w:val="clear" w:color="auto" w:fill="FFFFFF"/>
          <w:lang w:val="fr-FR"/>
        </w:rPr>
        <w:t>’</w:t>
      </w:r>
      <w:proofErr w:type="spellStart"/>
      <w:r w:rsidRPr="00076A6C">
        <w:rPr>
          <w:color w:val="082A41"/>
          <w:u w:color="082A41"/>
          <w:shd w:val="clear" w:color="auto" w:fill="FFFFFF"/>
          <w:lang w:val="fr-FR"/>
        </w:rPr>
        <w:t>oeil</w:t>
      </w:r>
      <w:proofErr w:type="spellEnd"/>
      <w:r w:rsidRPr="00076A6C">
        <w:rPr>
          <w:color w:val="082A41"/>
          <w:u w:color="082A41"/>
          <w:shd w:val="clear" w:color="auto" w:fill="FFFFFF"/>
          <w:lang w:val="fr-FR"/>
        </w:rPr>
        <w:t xml:space="preserve"> d</w:t>
      </w:r>
      <w:r>
        <w:rPr>
          <w:color w:val="082A41"/>
          <w:u w:color="082A41"/>
          <w:shd w:val="clear" w:color="auto" w:fill="FFFFFF"/>
          <w:lang w:val="fr-FR"/>
        </w:rPr>
        <w:t>évie trop peu les rayons lumineux. L</w:t>
      </w:r>
      <w:r w:rsidRPr="00076A6C">
        <w:rPr>
          <w:color w:val="082A41"/>
          <w:u w:color="082A41"/>
          <w:shd w:val="clear" w:color="auto" w:fill="FFFFFF"/>
          <w:lang w:val="fr-FR"/>
        </w:rPr>
        <w:t>’</w:t>
      </w:r>
      <w:r>
        <w:rPr>
          <w:color w:val="082A41"/>
          <w:u w:color="082A41"/>
          <w:shd w:val="clear" w:color="auto" w:fill="FFFFFF"/>
          <w:lang w:val="fr-FR"/>
        </w:rPr>
        <w:t>image nette tombe derrière la rétine. Les personnes jeunes arrivent parfois à corriger (inconsciemment) un lé</w:t>
      </w:r>
      <w:r>
        <w:rPr>
          <w:color w:val="082A41"/>
          <w:u w:color="082A41"/>
          <w:shd w:val="clear" w:color="auto" w:fill="FFFFFF"/>
          <w:lang w:val="it-IT"/>
        </w:rPr>
        <w:t>ger degr</w:t>
      </w:r>
      <w:r>
        <w:rPr>
          <w:color w:val="082A41"/>
          <w:u w:color="082A41"/>
          <w:shd w:val="clear" w:color="auto" w:fill="FFFFFF"/>
          <w:lang w:val="fr-FR"/>
        </w:rPr>
        <w:t xml:space="preserve">é </w:t>
      </w:r>
      <w:r w:rsidRPr="00076A6C">
        <w:rPr>
          <w:color w:val="082A41"/>
          <w:u w:color="082A41"/>
          <w:shd w:val="clear" w:color="auto" w:fill="FFFFFF"/>
          <w:lang w:val="fr-FR"/>
        </w:rPr>
        <w:t>d’</w:t>
      </w:r>
      <w:r>
        <w:rPr>
          <w:color w:val="082A41"/>
          <w:u w:color="082A41"/>
          <w:shd w:val="clear" w:color="auto" w:fill="FFFFFF"/>
          <w:lang w:val="fr-FR"/>
        </w:rPr>
        <w:t>hypermétropie par accommodation de l</w:t>
      </w:r>
      <w:r w:rsidRPr="00076A6C">
        <w:rPr>
          <w:color w:val="082A41"/>
          <w:u w:color="082A41"/>
          <w:shd w:val="clear" w:color="auto" w:fill="FFFFFF"/>
          <w:lang w:val="fr-FR"/>
        </w:rPr>
        <w:t>’</w:t>
      </w:r>
      <w:proofErr w:type="spellStart"/>
      <w:r w:rsidRPr="00076A6C">
        <w:rPr>
          <w:color w:val="082A41"/>
          <w:u w:color="082A41"/>
          <w:shd w:val="clear" w:color="auto" w:fill="FFFFFF"/>
          <w:lang w:val="fr-FR"/>
        </w:rPr>
        <w:t>oeil</w:t>
      </w:r>
      <w:proofErr w:type="spellEnd"/>
      <w:r w:rsidRPr="00076A6C">
        <w:rPr>
          <w:color w:val="082A41"/>
          <w:u w:color="082A41"/>
          <w:shd w:val="clear" w:color="auto" w:fill="FFFFFF"/>
          <w:lang w:val="fr-FR"/>
        </w:rPr>
        <w:t>. </w:t>
      </w:r>
    </w:p>
    <w:p w:rsidR="00A445CF" w:rsidRPr="00076A6C" w:rsidRDefault="00A445CF">
      <w:pPr>
        <w:pStyle w:val="Hoofdtekst"/>
        <w:rPr>
          <w:color w:val="082A41"/>
          <w:u w:color="082A41"/>
          <w:shd w:val="clear" w:color="auto" w:fill="FFFFFF"/>
          <w:lang w:val="fr-FR"/>
        </w:rPr>
      </w:pPr>
    </w:p>
    <w:p w:rsidR="00A445CF" w:rsidRDefault="00A445CF">
      <w:pPr>
        <w:pStyle w:val="Hoofdtekst"/>
        <w:rPr>
          <w:color w:val="082A41"/>
          <w:u w:color="082A41"/>
          <w:shd w:val="clear" w:color="auto" w:fill="FFFFFF"/>
          <w:lang w:val="fr-FR"/>
        </w:rPr>
      </w:pPr>
    </w:p>
    <w:p w:rsidR="00076A6C" w:rsidRDefault="00076A6C">
      <w:pPr>
        <w:pStyle w:val="Hoofdtekst"/>
        <w:rPr>
          <w:color w:val="082A41"/>
          <w:u w:color="082A41"/>
          <w:shd w:val="clear" w:color="auto" w:fill="FFFFFF"/>
          <w:lang w:val="fr-FR"/>
        </w:rPr>
      </w:pPr>
    </w:p>
    <w:p w:rsidR="00076A6C" w:rsidRDefault="00076A6C">
      <w:pPr>
        <w:pStyle w:val="Hoofdtekst"/>
        <w:rPr>
          <w:color w:val="082A41"/>
          <w:u w:color="082A41"/>
          <w:shd w:val="clear" w:color="auto" w:fill="FFFFFF"/>
          <w:lang w:val="fr-FR"/>
        </w:rPr>
      </w:pPr>
    </w:p>
    <w:p w:rsidR="00076A6C" w:rsidRPr="00076A6C" w:rsidRDefault="00076A6C">
      <w:pPr>
        <w:pStyle w:val="Hoofdtekst"/>
        <w:rPr>
          <w:color w:val="082A41"/>
          <w:u w:color="082A41"/>
          <w:shd w:val="clear" w:color="auto" w:fill="FFFFFF"/>
          <w:lang w:val="fr-FR"/>
        </w:rPr>
      </w:pPr>
      <w:r>
        <w:rPr>
          <w:noProof/>
          <w:lang w:eastAsia="nl-BE"/>
        </w:rPr>
        <w:lastRenderedPageBreak/>
        <w:drawing>
          <wp:anchor distT="0" distB="0" distL="114300" distR="114300" simplePos="0" relativeHeight="251667456" behindDoc="0" locked="0" layoutInCell="1" allowOverlap="1" wp14:anchorId="0AA128F1" wp14:editId="63AC5DBF">
            <wp:simplePos x="0" y="0"/>
            <wp:positionH relativeFrom="column">
              <wp:posOffset>1166648</wp:posOffset>
            </wp:positionH>
            <wp:positionV relativeFrom="paragraph">
              <wp:posOffset>165604</wp:posOffset>
            </wp:positionV>
            <wp:extent cx="3567960" cy="912959"/>
            <wp:effectExtent l="0" t="0" r="740" b="0"/>
            <wp:wrapTopAndBottom/>
            <wp:docPr id="2" name="Afbeeldingen3" descr="Afbeelding met tekening&#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3567960" cy="912959"/>
                    </a:xfrm>
                    <a:prstGeom prst="rect">
                      <a:avLst/>
                    </a:prstGeom>
                  </pic:spPr>
                </pic:pic>
              </a:graphicData>
            </a:graphic>
          </wp:anchor>
        </w:drawing>
      </w:r>
    </w:p>
    <w:p w:rsidR="00A445CF" w:rsidRPr="00076A6C" w:rsidRDefault="00A445CF">
      <w:pPr>
        <w:pStyle w:val="Hoofdtekst"/>
        <w:rPr>
          <w:color w:val="082A41"/>
          <w:u w:color="082A41"/>
          <w:shd w:val="clear" w:color="auto" w:fill="FFFFFF"/>
          <w:lang w:val="fr-FR"/>
        </w:rPr>
      </w:pPr>
    </w:p>
    <w:p w:rsidR="00A445CF" w:rsidRPr="00076A6C" w:rsidRDefault="006B7204">
      <w:pPr>
        <w:pStyle w:val="Hoofdtekst"/>
        <w:rPr>
          <w:lang w:val="fr-FR"/>
        </w:rPr>
      </w:pPr>
      <w:r w:rsidRPr="00076A6C">
        <w:rPr>
          <w:lang w:val="fr-FR"/>
        </w:rPr>
        <w:t xml:space="preserve">                           </w:t>
      </w:r>
      <w:bookmarkEnd w:id="0"/>
    </w:p>
    <w:sectPr w:rsidR="00A445CF" w:rsidRPr="00076A6C">
      <w:headerReference w:type="default" r:id="rId12"/>
      <w:footerReference w:type="default" r:id="rId13"/>
      <w:pgSz w:w="11900" w:h="16840"/>
      <w:pgMar w:top="993"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E0C" w:rsidRDefault="00AB4E0C">
      <w:r>
        <w:separator/>
      </w:r>
    </w:p>
  </w:endnote>
  <w:endnote w:type="continuationSeparator" w:id="0">
    <w:p w:rsidR="00AB4E0C" w:rsidRDefault="00AB4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CF" w:rsidRDefault="00A445CF">
    <w:pPr>
      <w:pStyle w:val="Kop-en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E0C" w:rsidRDefault="00AB4E0C">
      <w:r>
        <w:separator/>
      </w:r>
    </w:p>
  </w:footnote>
  <w:footnote w:type="continuationSeparator" w:id="0">
    <w:p w:rsidR="00AB4E0C" w:rsidRDefault="00AB4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CF" w:rsidRDefault="00A445CF">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CF"/>
    <w:rsid w:val="00076A6C"/>
    <w:rsid w:val="00111A04"/>
    <w:rsid w:val="005448BF"/>
    <w:rsid w:val="006B7204"/>
    <w:rsid w:val="00A445CF"/>
    <w:rsid w:val="00AB4E0C"/>
    <w:rsid w:val="00B63E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BE"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oofdtekst">
    <w:name w:val="Hoofdtekst"/>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Ballontekst">
    <w:name w:val="Balloon Text"/>
    <w:basedOn w:val="Standaard"/>
    <w:link w:val="BallontekstChar"/>
    <w:uiPriority w:val="99"/>
    <w:semiHidden/>
    <w:unhideWhenUsed/>
    <w:rsid w:val="00111A04"/>
    <w:rPr>
      <w:rFonts w:ascii="Tahoma" w:hAnsi="Tahoma" w:cs="Tahoma"/>
      <w:sz w:val="16"/>
      <w:szCs w:val="16"/>
    </w:rPr>
  </w:style>
  <w:style w:type="character" w:customStyle="1" w:styleId="BallontekstChar">
    <w:name w:val="Ballontekst Char"/>
    <w:basedOn w:val="Standaardalinea-lettertype"/>
    <w:link w:val="Ballontekst"/>
    <w:uiPriority w:val="99"/>
    <w:semiHidden/>
    <w:rsid w:val="00111A0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BE"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oofdtekst">
    <w:name w:val="Hoofdtekst"/>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Ballontekst">
    <w:name w:val="Balloon Text"/>
    <w:basedOn w:val="Standaard"/>
    <w:link w:val="BallontekstChar"/>
    <w:uiPriority w:val="99"/>
    <w:semiHidden/>
    <w:unhideWhenUsed/>
    <w:rsid w:val="00111A04"/>
    <w:rPr>
      <w:rFonts w:ascii="Tahoma" w:hAnsi="Tahoma" w:cs="Tahoma"/>
      <w:sz w:val="16"/>
      <w:szCs w:val="16"/>
    </w:rPr>
  </w:style>
  <w:style w:type="character" w:customStyle="1" w:styleId="BallontekstChar">
    <w:name w:val="Ballontekst Char"/>
    <w:basedOn w:val="Standaardalinea-lettertype"/>
    <w:link w:val="Ballontekst"/>
    <w:uiPriority w:val="99"/>
    <w:semiHidden/>
    <w:rsid w:val="00111A0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924</Words>
  <Characters>5082</Characters>
  <Application>Microsoft Office Word</Application>
  <DocSecurity>0</DocSecurity>
  <Lines>42</Lines>
  <Paragraphs>11</Paragraphs>
  <ScaleCrop>false</ScaleCrop>
  <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Pedro Landerloo</cp:lastModifiedBy>
  <cp:revision>5</cp:revision>
  <dcterms:created xsi:type="dcterms:W3CDTF">2020-06-11T13:42:00Z</dcterms:created>
  <dcterms:modified xsi:type="dcterms:W3CDTF">2020-06-12T14:50:00Z</dcterms:modified>
</cp:coreProperties>
</file>